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5E6C616" w14:textId="77777777" w:rsidR="00275127" w:rsidRPr="00800141" w:rsidRDefault="00DA01AF">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70C0"/>
          <w:sz w:val="20"/>
        </w:rPr>
      </w:pPr>
      <w:r w:rsidRPr="00800141">
        <w:rPr>
          <w:rFonts w:ascii="Arial" w:hAnsi="Arial"/>
          <w:color w:val="0070C0"/>
          <w:sz w:val="20"/>
        </w:rPr>
        <w:fldChar w:fldCharType="begin"/>
      </w:r>
      <w:r w:rsidRPr="00800141">
        <w:rPr>
          <w:color w:val="0070C0"/>
        </w:rPr>
        <w:instrText xml:space="preserve"> SEQ CHAPTER \h \r 1</w:instrText>
      </w:r>
      <w:r w:rsidRPr="00800141">
        <w:rPr>
          <w:color w:val="0070C0"/>
        </w:rPr>
        <w:fldChar w:fldCharType="end"/>
      </w:r>
      <w:r w:rsidRPr="00800141">
        <w:rPr>
          <w:rFonts w:ascii="Arial" w:hAnsi="Arial"/>
          <w:color w:val="0070C0"/>
          <w:sz w:val="20"/>
        </w:rPr>
        <w:t>This section includes editing notes to assist the user in editing the section to suit project requirements. These notes are included as hidden text, and can be revealed or hidden by the following method in Microsoft Word:</w:t>
      </w:r>
    </w:p>
    <w:p w14:paraId="414A0A77" w14:textId="77777777" w:rsidR="00275127" w:rsidRPr="00800141"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70C0"/>
          <w:sz w:val="20"/>
        </w:rPr>
      </w:pPr>
    </w:p>
    <w:p w14:paraId="50805FAE" w14:textId="77777777" w:rsidR="00275127" w:rsidRPr="00800141" w:rsidRDefault="00DA01AF">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70C0"/>
          <w:sz w:val="20"/>
        </w:rPr>
      </w:pPr>
      <w:r w:rsidRPr="00800141">
        <w:rPr>
          <w:rFonts w:ascii="Arial" w:hAnsi="Arial"/>
          <w:color w:val="0070C0"/>
          <w:sz w:val="20"/>
        </w:rPr>
        <w:tab/>
        <w:t>Display the FILE tab on the ribbon, click OPTIONS, then DISPLAY. Select of deselect HIDDEN TEXT.</w:t>
      </w:r>
    </w:p>
    <w:p w14:paraId="67E377FE" w14:textId="77777777" w:rsidR="00275127" w:rsidRPr="00800141"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70C0"/>
          <w:sz w:val="20"/>
        </w:rPr>
      </w:pPr>
    </w:p>
    <w:p w14:paraId="1C7F26B0" w14:textId="77777777" w:rsidR="00275127" w:rsidRPr="00800141" w:rsidRDefault="00DA01AF">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70C0"/>
          <w:sz w:val="20"/>
        </w:rPr>
      </w:pPr>
      <w:r w:rsidRPr="00800141">
        <w:rPr>
          <w:rFonts w:ascii="Arial" w:hAnsi="Arial"/>
          <w:vanish/>
          <w:color w:val="0070C0"/>
          <w:sz w:val="20"/>
        </w:rPr>
        <w:t xml:space="preserve">This guide specification section has been prepared by Envirospec Inc./Pave-El for use in the preparation of a project specification section covering pedestals and pavers for use on balconies, plaza decks, green roof decks, protected membrane roof systems, roof garden walkways, rooftop access walkways, dry deck type fountains, and other similar uses. Pavers may be precast concrete, wood, porcelain, stone, or other material. </w:t>
      </w:r>
    </w:p>
    <w:p w14:paraId="54FBF87D" w14:textId="77777777" w:rsidR="00275127" w:rsidRPr="00800141"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70C0"/>
          <w:sz w:val="20"/>
        </w:rPr>
      </w:pPr>
    </w:p>
    <w:p w14:paraId="6178C958" w14:textId="77777777" w:rsidR="00275127" w:rsidRPr="00800141" w:rsidRDefault="00DA01AF">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70C0"/>
          <w:sz w:val="20"/>
        </w:rPr>
      </w:pPr>
      <w:r w:rsidRPr="00800141">
        <w:rPr>
          <w:rFonts w:ascii="Arial" w:hAnsi="Arial"/>
          <w:vanish/>
          <w:color w:val="0070C0"/>
          <w:sz w:val="20"/>
        </w:rPr>
        <w:t>The following should be noted in using this specification:</w:t>
      </w:r>
    </w:p>
    <w:p w14:paraId="71D1316C" w14:textId="77777777" w:rsidR="00275127" w:rsidRPr="00800141" w:rsidRDefault="00DA01AF">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70C0"/>
          <w:sz w:val="20"/>
        </w:rPr>
      </w:pPr>
      <w:r w:rsidRPr="00800141">
        <w:rPr>
          <w:rFonts w:ascii="Arial" w:hAnsi="Arial"/>
          <w:vanish/>
          <w:color w:val="0070C0"/>
          <w:sz w:val="20"/>
        </w:rPr>
        <w:tab/>
      </w:r>
      <w:r w:rsidRPr="00800141">
        <w:rPr>
          <w:rFonts w:ascii="Arial" w:hAnsi="Arial"/>
          <w:vanish/>
          <w:color w:val="0070C0"/>
          <w:sz w:val="20"/>
        </w:rPr>
        <w:tab/>
      </w:r>
      <w:r w:rsidRPr="00800141">
        <w:rPr>
          <w:rFonts w:ascii="Arial" w:hAnsi="Arial"/>
          <w:vanish/>
          <w:color w:val="0070C0"/>
          <w:sz w:val="20"/>
        </w:rPr>
        <w:tab/>
      </w:r>
      <w:r w:rsidRPr="00800141">
        <w:rPr>
          <w:rFonts w:ascii="Arial" w:hAnsi="Arial"/>
          <w:vanish/>
          <w:color w:val="0070C0"/>
          <w:sz w:val="20"/>
        </w:rPr>
        <w:tab/>
      </w:r>
      <w:r w:rsidRPr="00800141">
        <w:rPr>
          <w:rFonts w:ascii="Arial" w:hAnsi="Arial"/>
          <w:vanish/>
          <w:color w:val="0070C0"/>
          <w:sz w:val="20"/>
        </w:rPr>
        <w:tab/>
      </w:r>
      <w:r w:rsidRPr="00800141">
        <w:rPr>
          <w:rFonts w:ascii="Arial" w:hAnsi="Arial"/>
          <w:vanish/>
          <w:color w:val="0070C0"/>
          <w:sz w:val="20"/>
        </w:rPr>
        <w:tab/>
      </w:r>
      <w:r w:rsidRPr="00800141">
        <w:rPr>
          <w:rFonts w:ascii="Arial" w:hAnsi="Arial"/>
          <w:vanish/>
          <w:color w:val="0070C0"/>
          <w:sz w:val="20"/>
        </w:rPr>
        <w:tab/>
      </w:r>
      <w:r w:rsidRPr="00800141">
        <w:rPr>
          <w:rFonts w:ascii="Arial" w:hAnsi="Arial"/>
          <w:vanish/>
          <w:color w:val="0070C0"/>
          <w:sz w:val="20"/>
        </w:rPr>
        <w:tab/>
      </w:r>
    </w:p>
    <w:p w14:paraId="0161F120" w14:textId="77777777" w:rsidR="00275127" w:rsidRPr="00800141" w:rsidRDefault="00DA01AF">
      <w:p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273"/>
          <w:tab w:val="left" w:pos="10619"/>
        </w:tabs>
        <w:ind w:left="540"/>
        <w:rPr>
          <w:rFonts w:ascii="Arial" w:hAnsi="Arial"/>
          <w:vanish/>
          <w:color w:val="0070C0"/>
          <w:sz w:val="20"/>
        </w:rPr>
      </w:pPr>
      <w:r w:rsidRPr="00800141">
        <w:rPr>
          <w:rFonts w:ascii="Arial" w:hAnsi="Arial"/>
          <w:vanish/>
          <w:color w:val="0070C0"/>
          <w:sz w:val="20"/>
        </w:rPr>
        <w:t>Hypertext links to manufacturer websites are included after manufacturer names to assist in product selection and further research. Hypertext links are shown in blue text, e.g.:</w:t>
      </w:r>
    </w:p>
    <w:p w14:paraId="256C19E4" w14:textId="77777777" w:rsidR="00275127" w:rsidRPr="00800141"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70C0"/>
          <w:sz w:val="20"/>
        </w:rPr>
      </w:pPr>
    </w:p>
    <w:p w14:paraId="3F29FB53" w14:textId="77777777" w:rsidR="00275127" w:rsidRPr="00800141" w:rsidRDefault="00AD2141">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firstLine="1080"/>
        <w:rPr>
          <w:rFonts w:ascii="Arial" w:hAnsi="Arial"/>
          <w:vanish/>
          <w:color w:val="0070C0"/>
          <w:sz w:val="20"/>
        </w:rPr>
      </w:pPr>
      <w:hyperlink r:id="rId7" w:history="1">
        <w:r w:rsidR="00DA01AF" w:rsidRPr="00800141">
          <w:rPr>
            <w:rFonts w:ascii="Arial" w:hAnsi="Arial"/>
            <w:vanish/>
            <w:color w:val="0070C0"/>
            <w:sz w:val="20"/>
            <w:u w:val="single"/>
          </w:rPr>
          <w:t>www.acme.com</w:t>
        </w:r>
      </w:hyperlink>
      <w:r w:rsidR="00DA01AF" w:rsidRPr="00800141">
        <w:rPr>
          <w:rFonts w:ascii="Arial" w:hAnsi="Arial"/>
          <w:vanish/>
          <w:color w:val="0070C0"/>
          <w:sz w:val="20"/>
        </w:rPr>
        <w:t xml:space="preserve"> </w:t>
      </w:r>
    </w:p>
    <w:p w14:paraId="489B66AC" w14:textId="77777777" w:rsidR="00275127" w:rsidRPr="00800141"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70C0"/>
          <w:sz w:val="20"/>
        </w:rPr>
      </w:pPr>
    </w:p>
    <w:p w14:paraId="0CBEA99B" w14:textId="77777777" w:rsidR="00275127" w:rsidRPr="00800141" w:rsidRDefault="00DA01AF">
      <w:p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273"/>
          <w:tab w:val="left" w:pos="10619"/>
        </w:tabs>
        <w:ind w:left="540"/>
        <w:rPr>
          <w:rFonts w:ascii="Arial" w:hAnsi="Arial"/>
          <w:vanish/>
          <w:color w:val="0070C0"/>
          <w:sz w:val="20"/>
        </w:rPr>
      </w:pPr>
      <w:r w:rsidRPr="00800141">
        <w:rPr>
          <w:rFonts w:ascii="Arial" w:hAnsi="Arial"/>
          <w:vanish/>
          <w:color w:val="0070C0"/>
          <w:sz w:val="20"/>
        </w:rPr>
        <w:t xml:space="preserve">Optional text requiring a selection by the user is enclosed within brackets and shown in red text, e.g.: “Color: </w:t>
      </w:r>
      <w:r w:rsidRPr="00800141">
        <w:rPr>
          <w:rFonts w:ascii="Arial" w:hAnsi="Arial"/>
          <w:vanish/>
          <w:color w:val="FF0000"/>
          <w:sz w:val="20"/>
        </w:rPr>
        <w:t>[Red.] [Black.]</w:t>
      </w:r>
      <w:r w:rsidRPr="00800141">
        <w:rPr>
          <w:rFonts w:ascii="Arial" w:hAnsi="Arial"/>
          <w:vanish/>
          <w:color w:val="0070C0"/>
          <w:sz w:val="20"/>
        </w:rPr>
        <w:t>"</w:t>
      </w:r>
    </w:p>
    <w:p w14:paraId="097D5FFA" w14:textId="77777777" w:rsidR="00275127" w:rsidRPr="00800141"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70C0"/>
          <w:sz w:val="20"/>
        </w:rPr>
      </w:pPr>
    </w:p>
    <w:p w14:paraId="29D7A3EF" w14:textId="77777777" w:rsidR="00275127" w:rsidRPr="00800141" w:rsidRDefault="00DA01AF">
      <w:p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273"/>
          <w:tab w:val="left" w:pos="10619"/>
        </w:tabs>
        <w:ind w:left="540"/>
        <w:rPr>
          <w:rFonts w:ascii="Arial" w:hAnsi="Arial"/>
          <w:vanish/>
          <w:color w:val="0070C0"/>
          <w:sz w:val="20"/>
        </w:rPr>
      </w:pPr>
      <w:r w:rsidRPr="00800141">
        <w:rPr>
          <w:rFonts w:ascii="Arial" w:hAnsi="Arial"/>
          <w:vanish/>
          <w:color w:val="0070C0"/>
          <w:sz w:val="20"/>
        </w:rPr>
        <w:t xml:space="preserve">Items requiring user input are enclosed within brackets and shown in red text, e.g.: "Section </w:t>
      </w:r>
      <w:r w:rsidRPr="00800141">
        <w:rPr>
          <w:rFonts w:ascii="Arial" w:hAnsi="Arial"/>
          <w:vanish/>
          <w:color w:val="FF0000"/>
          <w:sz w:val="20"/>
        </w:rPr>
        <w:t>[__ __ __ - ________]</w:t>
      </w:r>
      <w:r w:rsidRPr="00800141">
        <w:rPr>
          <w:rFonts w:ascii="Arial" w:hAnsi="Arial"/>
          <w:vanish/>
          <w:color w:val="0070C0"/>
          <w:sz w:val="20"/>
        </w:rPr>
        <w:t>."</w:t>
      </w:r>
    </w:p>
    <w:p w14:paraId="50B8BE72" w14:textId="77777777" w:rsidR="00275127" w:rsidRPr="00800141"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70C0"/>
          <w:sz w:val="20"/>
        </w:rPr>
      </w:pPr>
    </w:p>
    <w:p w14:paraId="5A6F0536" w14:textId="77777777" w:rsidR="00275127" w:rsidRPr="00800141" w:rsidRDefault="00DA01AF">
      <w:pPr>
        <w:tabs>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273"/>
          <w:tab w:val="left" w:pos="10619"/>
        </w:tabs>
        <w:ind w:left="540"/>
        <w:rPr>
          <w:rFonts w:ascii="Arial" w:hAnsi="Arial"/>
          <w:vanish/>
          <w:color w:val="0070C0"/>
          <w:sz w:val="20"/>
        </w:rPr>
      </w:pPr>
      <w:r w:rsidRPr="00800141">
        <w:rPr>
          <w:rFonts w:ascii="Arial" w:hAnsi="Arial"/>
          <w:vanish/>
          <w:color w:val="0070C0"/>
          <w:sz w:val="20"/>
        </w:rPr>
        <w:t>Optional paragraphs are separated by an "OR" statement shown in red text, e.g.:</w:t>
      </w:r>
    </w:p>
    <w:p w14:paraId="7027D4BC" w14:textId="77777777" w:rsidR="00275127" w:rsidRPr="00800141" w:rsidRDefault="00DA01AF">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70C0"/>
          <w:sz w:val="20"/>
        </w:rPr>
      </w:pPr>
      <w:r w:rsidRPr="00800141">
        <w:rPr>
          <w:rFonts w:ascii="Arial" w:hAnsi="Arial"/>
          <w:vanish/>
          <w:color w:val="0070C0"/>
          <w:sz w:val="20"/>
        </w:rPr>
        <w:tab/>
      </w:r>
      <w:r w:rsidRPr="00800141">
        <w:rPr>
          <w:rFonts w:ascii="Arial" w:hAnsi="Arial"/>
          <w:vanish/>
          <w:color w:val="0070C0"/>
          <w:sz w:val="20"/>
        </w:rPr>
        <w:tab/>
      </w:r>
    </w:p>
    <w:p w14:paraId="4319349F" w14:textId="77777777" w:rsidR="00275127" w:rsidRPr="00800141" w:rsidRDefault="00DA01AF">
      <w:pPr>
        <w:tabs>
          <w:tab w:val="center" w:pos="5040"/>
        </w:tabs>
        <w:rPr>
          <w:rFonts w:ascii="Arial" w:hAnsi="Arial"/>
          <w:vanish/>
          <w:color w:val="FF0000"/>
          <w:sz w:val="20"/>
        </w:rPr>
      </w:pPr>
      <w:r w:rsidRPr="00800141">
        <w:rPr>
          <w:rFonts w:ascii="Arial" w:hAnsi="Arial"/>
          <w:vanish/>
          <w:color w:val="0070C0"/>
          <w:sz w:val="20"/>
        </w:rPr>
        <w:tab/>
      </w:r>
      <w:r w:rsidRPr="00800141">
        <w:rPr>
          <w:rFonts w:ascii="Arial" w:hAnsi="Arial"/>
          <w:vanish/>
          <w:color w:val="FF0000"/>
          <w:sz w:val="20"/>
        </w:rPr>
        <w:t>**** OR ****</w:t>
      </w:r>
    </w:p>
    <w:p w14:paraId="39048936" w14:textId="77777777" w:rsidR="00275127" w:rsidRPr="00800141"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70C0"/>
          <w:sz w:val="20"/>
        </w:rPr>
      </w:pPr>
    </w:p>
    <w:p w14:paraId="7E10A119" w14:textId="77777777" w:rsidR="00275127" w:rsidRPr="00800141" w:rsidRDefault="00DA01AF">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b/>
          <w:vanish/>
          <w:color w:val="0070C0"/>
          <w:sz w:val="20"/>
        </w:rPr>
      </w:pPr>
      <w:r w:rsidRPr="00800141">
        <w:rPr>
          <w:rFonts w:ascii="Arial" w:hAnsi="Arial"/>
          <w:vanish/>
          <w:color w:val="0070C0"/>
          <w:sz w:val="20"/>
        </w:rPr>
        <w:t xml:space="preserve">For assistance in the use of products in this section, contact Envirospec, Inc. by calling 905-271-3441 or visit their website at </w:t>
      </w:r>
      <w:hyperlink r:id="rId8" w:history="1">
        <w:r w:rsidRPr="00800141">
          <w:rPr>
            <w:rFonts w:ascii="Arial" w:hAnsi="Arial"/>
            <w:vanish/>
            <w:color w:val="0070C0"/>
            <w:sz w:val="20"/>
            <w:u w:val="single"/>
          </w:rPr>
          <w:t>www.envirospecinc.com.</w:t>
        </w:r>
      </w:hyperlink>
      <w:r w:rsidRPr="00800141">
        <w:rPr>
          <w:rFonts w:ascii="Arial" w:hAnsi="Arial"/>
          <w:vanish/>
          <w:color w:val="0070C0"/>
          <w:sz w:val="20"/>
        </w:rPr>
        <w:t xml:space="preserve"> </w:t>
      </w:r>
    </w:p>
    <w:p w14:paraId="5F013D08"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b/>
          <w:vanish/>
          <w:color w:val="000000"/>
          <w:sz w:val="20"/>
        </w:rPr>
      </w:pPr>
    </w:p>
    <w:p w14:paraId="4D8F4CF9" w14:textId="77777777" w:rsidR="00275127" w:rsidRDefault="00DA01AF">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b/>
          <w:color w:val="000000"/>
          <w:sz w:val="20"/>
        </w:rPr>
      </w:pPr>
      <w:r>
        <w:rPr>
          <w:rFonts w:ascii="Arial" w:hAnsi="Arial"/>
          <w:b/>
          <w:color w:val="000000"/>
          <w:sz w:val="20"/>
        </w:rPr>
        <w:t>SECTION 07 76 00 - ROOF PAVERS</w:t>
      </w:r>
    </w:p>
    <w:p w14:paraId="0D88C9F9" w14:textId="77777777" w:rsidR="00275127" w:rsidRDefault="00DA01AF">
      <w:pPr>
        <w:tabs>
          <w:tab w:val="center" w:pos="5040"/>
        </w:tabs>
        <w:rPr>
          <w:rFonts w:ascii="Arial" w:hAnsi="Arial"/>
          <w:b/>
          <w:color w:val="000000"/>
          <w:sz w:val="20"/>
        </w:rPr>
      </w:pPr>
      <w:r>
        <w:rPr>
          <w:rFonts w:ascii="Arial" w:hAnsi="Arial"/>
          <w:b/>
          <w:color w:val="000000"/>
          <w:sz w:val="20"/>
        </w:rPr>
        <w:tab/>
      </w:r>
    </w:p>
    <w:p w14:paraId="53B8FCF2" w14:textId="77777777" w:rsidR="00275127" w:rsidRDefault="00DA01AF">
      <w:pPr>
        <w:pStyle w:val="Level1"/>
        <w:widowControl/>
        <w:numPr>
          <w:ilvl w:val="0"/>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093" w:hanging="1093"/>
        <w:rPr>
          <w:rFonts w:ascii="Arial" w:hAnsi="Arial"/>
          <w:b/>
          <w:color w:val="000000"/>
          <w:sz w:val="20"/>
        </w:rPr>
      </w:pPr>
      <w:r>
        <w:rPr>
          <w:rFonts w:ascii="Arial" w:hAnsi="Arial"/>
          <w:b/>
          <w:color w:val="000000"/>
          <w:sz w:val="20"/>
        </w:rPr>
        <w:tab/>
        <w:t>GENERAL</w:t>
      </w:r>
    </w:p>
    <w:p w14:paraId="7ACC9F2F"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1703D506" w14:textId="77777777" w:rsidR="00275127" w:rsidRDefault="00DA01AF">
      <w:pPr>
        <w:pStyle w:val="Level2"/>
        <w:widowControl/>
        <w:numPr>
          <w:ilvl w:val="1"/>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553" w:hanging="553"/>
        <w:rPr>
          <w:rFonts w:ascii="Arial" w:hAnsi="Arial"/>
          <w:color w:val="000000"/>
          <w:sz w:val="20"/>
        </w:rPr>
      </w:pPr>
      <w:r>
        <w:rPr>
          <w:rFonts w:ascii="Arial" w:hAnsi="Arial"/>
          <w:color w:val="000000"/>
          <w:sz w:val="20"/>
        </w:rPr>
        <w:tab/>
        <w:t>SUMMARY</w:t>
      </w:r>
    </w:p>
    <w:p w14:paraId="090FFFE7"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FF"/>
          <w:sz w:val="20"/>
        </w:rPr>
      </w:pPr>
    </w:p>
    <w:p w14:paraId="45D907A6" w14:textId="77777777" w:rsidR="00275127" w:rsidRDefault="00DA01AF">
      <w:pPr>
        <w:pStyle w:val="Level3"/>
        <w:widowControl/>
        <w:numPr>
          <w:ilvl w:val="2"/>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093" w:hanging="540"/>
        <w:rPr>
          <w:rFonts w:ascii="Arial" w:hAnsi="Arial"/>
          <w:color w:val="000000"/>
          <w:sz w:val="20"/>
        </w:rPr>
      </w:pPr>
      <w:r>
        <w:rPr>
          <w:rFonts w:ascii="Arial" w:hAnsi="Arial"/>
          <w:color w:val="000000"/>
          <w:sz w:val="20"/>
        </w:rPr>
        <w:tab/>
        <w:t>Section Includes:</w:t>
      </w:r>
    </w:p>
    <w:p w14:paraId="32075721" w14:textId="77777777" w:rsidR="00275127" w:rsidRDefault="00DA01AF">
      <w:pPr>
        <w:pStyle w:val="Level4"/>
        <w:widowControl/>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t>Paver pedestals.</w:t>
      </w:r>
    </w:p>
    <w:p w14:paraId="5EA64F13" w14:textId="77777777" w:rsidR="00275127" w:rsidRDefault="00DA01AF">
      <w:pPr>
        <w:pStyle w:val="Level4"/>
        <w:widowControl/>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r>
      <w:r>
        <w:rPr>
          <w:rFonts w:ascii="Arial" w:hAnsi="Arial"/>
          <w:color w:val="FF0000"/>
          <w:sz w:val="20"/>
        </w:rPr>
        <w:t>[Precast concrete] [Wood] [Porcelain] [Stone] [____]</w:t>
      </w:r>
      <w:r>
        <w:rPr>
          <w:rFonts w:ascii="Arial" w:hAnsi="Arial"/>
          <w:color w:val="000000"/>
          <w:sz w:val="20"/>
        </w:rPr>
        <w:t xml:space="preserve"> pavers.</w:t>
      </w:r>
    </w:p>
    <w:p w14:paraId="2D346DAF"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4F60ADFC" w14:textId="77777777" w:rsidR="00275127" w:rsidRDefault="00DA01AF">
      <w:pPr>
        <w:pStyle w:val="Level2"/>
        <w:widowControl/>
        <w:numPr>
          <w:ilvl w:val="1"/>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553" w:hanging="553"/>
        <w:rPr>
          <w:rFonts w:ascii="Arial" w:hAnsi="Arial"/>
          <w:color w:val="000000"/>
          <w:sz w:val="20"/>
        </w:rPr>
      </w:pPr>
      <w:r>
        <w:rPr>
          <w:rFonts w:ascii="Arial" w:hAnsi="Arial"/>
          <w:color w:val="000000"/>
          <w:sz w:val="20"/>
        </w:rPr>
        <w:tab/>
        <w:t>SUBMITTALS</w:t>
      </w:r>
    </w:p>
    <w:p w14:paraId="4AFF8D77"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48E2DDCE" w14:textId="77777777" w:rsidR="00275127" w:rsidRDefault="00DA01AF">
      <w:pPr>
        <w:pStyle w:val="Level3"/>
        <w:widowControl/>
        <w:numPr>
          <w:ilvl w:val="2"/>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093" w:hanging="540"/>
        <w:rPr>
          <w:rFonts w:ascii="Arial" w:hAnsi="Arial"/>
          <w:color w:val="000000"/>
          <w:sz w:val="20"/>
        </w:rPr>
      </w:pPr>
      <w:r>
        <w:rPr>
          <w:rFonts w:ascii="Arial" w:hAnsi="Arial"/>
          <w:color w:val="000000"/>
          <w:sz w:val="20"/>
        </w:rPr>
        <w:tab/>
        <w:t>Submittals for Review:</w:t>
      </w:r>
    </w:p>
    <w:p w14:paraId="4263FDEE" w14:textId="77777777" w:rsidR="00275127" w:rsidRDefault="00DA01AF">
      <w:pPr>
        <w:pStyle w:val="Level4"/>
        <w:widowControl/>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t>Product Data: Manufacturer’s descriptive data including compressive force calculation of supportive surface loading for anticipated paver live and dead load using specified pedestal size.</w:t>
      </w:r>
    </w:p>
    <w:p w14:paraId="111161FD"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62E8E82C" w14:textId="77777777" w:rsidR="00275127" w:rsidRDefault="00DA01AF">
      <w:pPr>
        <w:pStyle w:val="Level2"/>
        <w:widowControl/>
        <w:numPr>
          <w:ilvl w:val="1"/>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553" w:hanging="553"/>
        <w:rPr>
          <w:rFonts w:ascii="Arial" w:hAnsi="Arial"/>
          <w:color w:val="000000"/>
          <w:sz w:val="20"/>
        </w:rPr>
      </w:pPr>
      <w:r>
        <w:rPr>
          <w:rFonts w:ascii="Arial" w:hAnsi="Arial"/>
          <w:color w:val="000000"/>
          <w:sz w:val="20"/>
        </w:rPr>
        <w:tab/>
        <w:t>QUALITY ASSURANCE</w:t>
      </w:r>
    </w:p>
    <w:p w14:paraId="1C1FC1D8"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095C377D" w14:textId="77777777" w:rsidR="00275127" w:rsidRDefault="00DA01AF">
      <w:pPr>
        <w:pStyle w:val="Level3"/>
        <w:widowControl/>
        <w:numPr>
          <w:ilvl w:val="2"/>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093" w:hanging="540"/>
        <w:rPr>
          <w:rFonts w:ascii="Arial" w:hAnsi="Arial"/>
          <w:color w:val="000000"/>
          <w:sz w:val="20"/>
        </w:rPr>
      </w:pPr>
      <w:r>
        <w:rPr>
          <w:rFonts w:ascii="Arial" w:hAnsi="Arial"/>
          <w:color w:val="000000"/>
          <w:sz w:val="20"/>
        </w:rPr>
        <w:tab/>
        <w:t>Design Requirements: Pedestal paver system to withstand [</w:t>
      </w:r>
      <w:r>
        <w:rPr>
          <w:rFonts w:ascii="Arial" w:hAnsi="Arial"/>
          <w:color w:val="FF0000"/>
          <w:sz w:val="20"/>
        </w:rPr>
        <w:t>50] [100] [200] [__]</w:t>
      </w:r>
      <w:r>
        <w:rPr>
          <w:rFonts w:ascii="Arial" w:hAnsi="Arial"/>
          <w:color w:val="000000"/>
          <w:sz w:val="20"/>
        </w:rPr>
        <w:t xml:space="preserve"> PSF (</w:t>
      </w:r>
      <w:r>
        <w:rPr>
          <w:rFonts w:ascii="Arial" w:hAnsi="Arial"/>
          <w:color w:val="FF0000"/>
          <w:sz w:val="20"/>
        </w:rPr>
        <w:t>[2.40] [4.79] [9.58] [__]</w:t>
      </w:r>
      <w:r>
        <w:rPr>
          <w:rFonts w:ascii="Arial" w:hAnsi="Arial"/>
          <w:color w:val="000000"/>
          <w:sz w:val="20"/>
        </w:rPr>
        <w:t xml:space="preserve"> </w:t>
      </w:r>
      <w:proofErr w:type="spellStart"/>
      <w:r>
        <w:rPr>
          <w:rFonts w:ascii="Arial" w:hAnsi="Arial"/>
          <w:color w:val="000000"/>
          <w:sz w:val="20"/>
        </w:rPr>
        <w:t>kpa</w:t>
      </w:r>
      <w:proofErr w:type="spellEnd"/>
      <w:r>
        <w:rPr>
          <w:rFonts w:ascii="Arial" w:hAnsi="Arial"/>
          <w:color w:val="000000"/>
          <w:sz w:val="20"/>
        </w:rPr>
        <w:t>) live load</w:t>
      </w:r>
    </w:p>
    <w:p w14:paraId="31C97CD8"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19C73A6B" w14:textId="77777777" w:rsidR="00275127" w:rsidRDefault="00DA01AF">
      <w:pPr>
        <w:pStyle w:val="Level3"/>
        <w:widowControl/>
        <w:numPr>
          <w:ilvl w:val="2"/>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093" w:hanging="540"/>
        <w:rPr>
          <w:rFonts w:ascii="Arial" w:hAnsi="Arial"/>
          <w:color w:val="000000"/>
          <w:sz w:val="20"/>
        </w:rPr>
      </w:pPr>
      <w:r>
        <w:rPr>
          <w:rFonts w:ascii="Arial" w:hAnsi="Arial"/>
          <w:color w:val="000000"/>
          <w:sz w:val="20"/>
        </w:rPr>
        <w:tab/>
        <w:t xml:space="preserve">Manufacturer Qualifications: </w:t>
      </w:r>
      <w:r>
        <w:rPr>
          <w:rFonts w:ascii="Arial" w:hAnsi="Arial"/>
          <w:color w:val="000000"/>
          <w:sz w:val="20"/>
          <w:lang w:val="en-CA"/>
        </w:rPr>
        <w:t>Design, production, distribution and service from a single entity whose primary product are paver pedestal systems.</w:t>
      </w:r>
    </w:p>
    <w:p w14:paraId="0B18ED72"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5659E855" w14:textId="77777777" w:rsidR="00275127" w:rsidRDefault="00DA01AF">
      <w:pPr>
        <w:pStyle w:val="Level3"/>
        <w:widowControl/>
        <w:numPr>
          <w:ilvl w:val="2"/>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093" w:hanging="540"/>
        <w:rPr>
          <w:rFonts w:ascii="Arial" w:hAnsi="Arial"/>
          <w:color w:val="000000"/>
          <w:sz w:val="20"/>
        </w:rPr>
      </w:pPr>
      <w:r>
        <w:rPr>
          <w:rFonts w:ascii="Arial" w:hAnsi="Arial"/>
          <w:color w:val="000000"/>
          <w:sz w:val="20"/>
        </w:rPr>
        <w:tab/>
        <w:t xml:space="preserve">Installer Qualifications: Minimum </w:t>
      </w:r>
      <w:r>
        <w:rPr>
          <w:rFonts w:ascii="Arial" w:hAnsi="Arial"/>
          <w:color w:val="FF0000"/>
          <w:sz w:val="20"/>
        </w:rPr>
        <w:t>[2] [__]</w:t>
      </w:r>
      <w:r>
        <w:rPr>
          <w:rFonts w:ascii="Arial" w:hAnsi="Arial"/>
          <w:color w:val="000000"/>
          <w:sz w:val="20"/>
        </w:rPr>
        <w:t xml:space="preserve"> years </w:t>
      </w:r>
      <w:r>
        <w:rPr>
          <w:rFonts w:ascii="Arial" w:hAnsi="Arial"/>
          <w:color w:val="FF0000"/>
          <w:sz w:val="20"/>
        </w:rPr>
        <w:t>[documented]</w:t>
      </w:r>
      <w:r>
        <w:rPr>
          <w:rFonts w:ascii="Arial" w:hAnsi="Arial"/>
          <w:color w:val="000000"/>
          <w:sz w:val="20"/>
        </w:rPr>
        <w:t xml:space="preserve"> experience in work of this Section.</w:t>
      </w:r>
    </w:p>
    <w:p w14:paraId="5232EE61"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06EFCF7E" w14:textId="77777777" w:rsidR="00275127" w:rsidRDefault="00DA01AF">
      <w:pPr>
        <w:pStyle w:val="Level3"/>
        <w:widowControl/>
        <w:numPr>
          <w:ilvl w:val="2"/>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093" w:hanging="540"/>
        <w:rPr>
          <w:rFonts w:ascii="Arial" w:hAnsi="Arial"/>
          <w:color w:val="000000"/>
          <w:sz w:val="20"/>
        </w:rPr>
      </w:pPr>
      <w:r>
        <w:rPr>
          <w:rFonts w:ascii="Arial" w:hAnsi="Arial"/>
          <w:color w:val="000000"/>
          <w:sz w:val="20"/>
        </w:rPr>
        <w:tab/>
        <w:t xml:space="preserve">Mockup: Minimum </w:t>
      </w:r>
      <w:r>
        <w:rPr>
          <w:rFonts w:ascii="Arial" w:hAnsi="Arial"/>
          <w:color w:val="FF0000"/>
          <w:sz w:val="20"/>
        </w:rPr>
        <w:t>[8 x 8] [__x __]</w:t>
      </w:r>
      <w:r>
        <w:rPr>
          <w:rFonts w:ascii="Arial" w:hAnsi="Arial"/>
          <w:color w:val="000000"/>
          <w:sz w:val="20"/>
        </w:rPr>
        <w:t xml:space="preserve"> feet (</w:t>
      </w:r>
      <w:r>
        <w:rPr>
          <w:rFonts w:ascii="Arial" w:hAnsi="Arial"/>
          <w:color w:val="FF0000"/>
          <w:sz w:val="20"/>
        </w:rPr>
        <w:t>[2400 x 2400] [__ x __]</w:t>
      </w:r>
      <w:r>
        <w:rPr>
          <w:rFonts w:ascii="Arial" w:hAnsi="Arial"/>
          <w:color w:val="000000"/>
          <w:sz w:val="20"/>
        </w:rPr>
        <w:t xml:space="preserve"> mm). Approved mockup </w:t>
      </w:r>
      <w:r>
        <w:rPr>
          <w:rFonts w:ascii="Arial" w:hAnsi="Arial"/>
          <w:color w:val="FF0000"/>
          <w:sz w:val="20"/>
        </w:rPr>
        <w:t xml:space="preserve">[may] [may not] </w:t>
      </w:r>
      <w:r>
        <w:rPr>
          <w:rFonts w:ascii="Arial" w:hAnsi="Arial"/>
          <w:color w:val="000000"/>
          <w:sz w:val="20"/>
        </w:rPr>
        <w:t>remain as part of the Work.</w:t>
      </w:r>
    </w:p>
    <w:p w14:paraId="38F7B67E"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1220CF93" w14:textId="77777777" w:rsidR="00275127" w:rsidRDefault="00DA01AF">
      <w:pPr>
        <w:pStyle w:val="Level2"/>
        <w:widowControl/>
        <w:numPr>
          <w:ilvl w:val="1"/>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553" w:hanging="553"/>
        <w:rPr>
          <w:rFonts w:ascii="Arial" w:hAnsi="Arial"/>
          <w:color w:val="000000"/>
          <w:sz w:val="20"/>
        </w:rPr>
      </w:pPr>
      <w:r>
        <w:rPr>
          <w:rFonts w:ascii="Arial" w:hAnsi="Arial"/>
          <w:color w:val="000000"/>
          <w:sz w:val="20"/>
        </w:rPr>
        <w:tab/>
        <w:t>PROJECT CONDITIONS</w:t>
      </w:r>
    </w:p>
    <w:p w14:paraId="0FC7FF0A"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068FE4CC" w14:textId="77777777" w:rsidR="00275127" w:rsidRDefault="00DA01AF">
      <w:pPr>
        <w:pStyle w:val="Level3"/>
        <w:widowControl/>
        <w:numPr>
          <w:ilvl w:val="2"/>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093" w:hanging="540"/>
        <w:rPr>
          <w:rFonts w:ascii="Arial" w:hAnsi="Arial"/>
          <w:color w:val="000000"/>
          <w:sz w:val="20"/>
        </w:rPr>
      </w:pPr>
      <w:r>
        <w:rPr>
          <w:rFonts w:ascii="Arial" w:hAnsi="Arial"/>
          <w:color w:val="000000"/>
          <w:sz w:val="20"/>
        </w:rPr>
        <w:tab/>
        <w:t>Do not install products when environmental conditions are outside of manufacturer’s recommended limits.</w:t>
      </w:r>
    </w:p>
    <w:p w14:paraId="5949287F"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66A3676D" w14:textId="77777777" w:rsidR="00275127" w:rsidRDefault="00DA01AF">
      <w:pPr>
        <w:pStyle w:val="Level2"/>
        <w:widowControl/>
        <w:numPr>
          <w:ilvl w:val="1"/>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553" w:hanging="553"/>
        <w:rPr>
          <w:rFonts w:ascii="Arial" w:hAnsi="Arial"/>
          <w:color w:val="000000"/>
          <w:sz w:val="20"/>
        </w:rPr>
      </w:pPr>
      <w:r>
        <w:rPr>
          <w:rFonts w:ascii="Arial" w:hAnsi="Arial"/>
          <w:color w:val="000000"/>
          <w:sz w:val="20"/>
        </w:rPr>
        <w:tab/>
        <w:t>WARRANTIES</w:t>
      </w:r>
    </w:p>
    <w:p w14:paraId="25C3B1E4"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5F8C43E1" w14:textId="77777777" w:rsidR="00275127" w:rsidRDefault="00DA01AF">
      <w:pPr>
        <w:pStyle w:val="Level3"/>
        <w:widowControl/>
        <w:numPr>
          <w:ilvl w:val="2"/>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093" w:hanging="540"/>
        <w:rPr>
          <w:rFonts w:ascii="Arial" w:hAnsi="Arial"/>
          <w:color w:val="000000"/>
          <w:sz w:val="20"/>
        </w:rPr>
      </w:pPr>
      <w:r>
        <w:rPr>
          <w:rFonts w:ascii="Arial" w:hAnsi="Arial"/>
          <w:color w:val="000000"/>
          <w:sz w:val="20"/>
        </w:rPr>
        <w:tab/>
        <w:t xml:space="preserve">Provide paver pedestal manufacturer’s </w:t>
      </w:r>
      <w:proofErr w:type="gramStart"/>
      <w:r>
        <w:rPr>
          <w:rFonts w:ascii="Arial" w:hAnsi="Arial"/>
          <w:color w:val="000000"/>
          <w:sz w:val="20"/>
        </w:rPr>
        <w:t>5 year</w:t>
      </w:r>
      <w:proofErr w:type="gramEnd"/>
      <w:r>
        <w:rPr>
          <w:rFonts w:ascii="Arial" w:hAnsi="Arial"/>
          <w:color w:val="000000"/>
          <w:sz w:val="20"/>
        </w:rPr>
        <w:t xml:space="preserve"> warranty against defective materials.</w:t>
      </w:r>
    </w:p>
    <w:p w14:paraId="2314F697"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7644CF40" w14:textId="77777777" w:rsidR="00275127" w:rsidRDefault="00DA01AF">
      <w:pPr>
        <w:pStyle w:val="Level1"/>
        <w:widowControl/>
        <w:numPr>
          <w:ilvl w:val="0"/>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093" w:hanging="1093"/>
        <w:rPr>
          <w:rFonts w:ascii="Arial" w:hAnsi="Arial"/>
          <w:b/>
          <w:color w:val="000000"/>
          <w:sz w:val="20"/>
        </w:rPr>
      </w:pPr>
      <w:r>
        <w:rPr>
          <w:rFonts w:ascii="Arial" w:hAnsi="Arial"/>
          <w:b/>
          <w:color w:val="000000"/>
          <w:sz w:val="20"/>
        </w:rPr>
        <w:tab/>
        <w:t>PRODUCTS</w:t>
      </w:r>
    </w:p>
    <w:p w14:paraId="48CFC6A1"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6603FC68" w14:textId="77777777" w:rsidR="00275127" w:rsidRDefault="00DA01AF">
      <w:pPr>
        <w:pStyle w:val="Level2"/>
        <w:widowControl/>
        <w:numPr>
          <w:ilvl w:val="1"/>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553" w:hanging="553"/>
        <w:rPr>
          <w:rFonts w:ascii="Arial" w:hAnsi="Arial"/>
          <w:color w:val="000000"/>
          <w:sz w:val="20"/>
        </w:rPr>
      </w:pPr>
      <w:r>
        <w:rPr>
          <w:rFonts w:ascii="Arial" w:hAnsi="Arial"/>
          <w:color w:val="000000"/>
          <w:sz w:val="20"/>
        </w:rPr>
        <w:tab/>
        <w:t>MATERIALS</w:t>
      </w:r>
    </w:p>
    <w:p w14:paraId="41F70D87"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3DCED586" w14:textId="77777777" w:rsidR="00275127" w:rsidRPr="00800141" w:rsidRDefault="00DA01AF">
      <w:pPr>
        <w:widowControl w:val="0"/>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70C0"/>
          <w:sz w:val="20"/>
          <w:lang w:val="en-CA"/>
        </w:rPr>
      </w:pPr>
      <w:r w:rsidRPr="00800141">
        <w:rPr>
          <w:rFonts w:ascii="Arial" w:hAnsi="Arial"/>
          <w:vanish/>
          <w:color w:val="0070C0"/>
          <w:sz w:val="20"/>
          <w:lang w:val="en-CA"/>
        </w:rPr>
        <w:t>The Pave-El system is not recommended for vehicular traffic applications. The system was designed for use with square or rectangular pavers. Consult with Envirospec Inc. for use with other shapes.</w:t>
      </w:r>
    </w:p>
    <w:p w14:paraId="42E25B95" w14:textId="77777777" w:rsidR="00275127" w:rsidRPr="00800141" w:rsidRDefault="00275127">
      <w:pPr>
        <w:widowControl w:val="0"/>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70C0"/>
          <w:sz w:val="20"/>
          <w:lang w:val="en-CA"/>
        </w:rPr>
      </w:pPr>
    </w:p>
    <w:p w14:paraId="00E03E2C" w14:textId="77777777" w:rsidR="00275127" w:rsidRPr="00800141" w:rsidRDefault="00DA01AF">
      <w:pPr>
        <w:widowControl w:val="0"/>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70C0"/>
          <w:sz w:val="20"/>
          <w:lang w:val="en-CA"/>
        </w:rPr>
      </w:pPr>
      <w:r w:rsidRPr="00800141">
        <w:rPr>
          <w:rFonts w:ascii="Arial" w:hAnsi="Arial"/>
          <w:vanish/>
          <w:color w:val="0070C0"/>
          <w:sz w:val="20"/>
          <w:lang w:val="en-CA"/>
        </w:rPr>
        <w:t>Minimum compression resistance of force of pedestal substrate is 30 PSF. Consult membrane manufacturer, insulation manufacturer, and Envirospec Inc. if uncertain about compatibility of membrane and pedestals.</w:t>
      </w:r>
    </w:p>
    <w:p w14:paraId="35BDC5B3"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0000"/>
          <w:sz w:val="20"/>
        </w:rPr>
      </w:pPr>
    </w:p>
    <w:p w14:paraId="4C5621D8" w14:textId="77777777" w:rsidR="00275127" w:rsidRDefault="00DA01AF">
      <w:pPr>
        <w:pStyle w:val="Level3"/>
        <w:widowControl/>
        <w:numPr>
          <w:ilvl w:val="2"/>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093" w:hanging="540"/>
        <w:rPr>
          <w:rFonts w:ascii="Arial" w:hAnsi="Arial"/>
          <w:color w:val="000000"/>
          <w:sz w:val="20"/>
        </w:rPr>
      </w:pPr>
      <w:r>
        <w:rPr>
          <w:rFonts w:ascii="Arial" w:hAnsi="Arial"/>
          <w:color w:val="000000"/>
          <w:sz w:val="20"/>
        </w:rPr>
        <w:tab/>
        <w:t>Paver Pedestals:</w:t>
      </w:r>
    </w:p>
    <w:p w14:paraId="1F5D3B28" w14:textId="77777777" w:rsidR="00275127" w:rsidRDefault="00DA01AF">
      <w:pPr>
        <w:pStyle w:val="Level4"/>
        <w:widowControl/>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r>
      <w:r>
        <w:rPr>
          <w:rFonts w:ascii="Arial" w:hAnsi="Arial"/>
          <w:color w:val="000000"/>
          <w:sz w:val="20"/>
          <w:lang w:val="en-CA"/>
        </w:rPr>
        <w:t>Pedestal paver system: Grid-like structure with integral spacer ribs on top surface, incorporating through-drainage and air ventilation.</w:t>
      </w:r>
    </w:p>
    <w:p w14:paraId="56B31F48" w14:textId="77777777" w:rsidR="00275127" w:rsidRDefault="00DA01AF">
      <w:pPr>
        <w:pStyle w:val="Level4"/>
        <w:widowControl/>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t xml:space="preserve">Source: Pave-El Paver Pedestals by </w:t>
      </w:r>
      <w:proofErr w:type="spellStart"/>
      <w:r>
        <w:rPr>
          <w:rFonts w:ascii="Arial" w:hAnsi="Arial"/>
          <w:color w:val="000000"/>
          <w:sz w:val="20"/>
        </w:rPr>
        <w:t>Envirospec</w:t>
      </w:r>
      <w:proofErr w:type="spellEnd"/>
      <w:r>
        <w:rPr>
          <w:rFonts w:ascii="Arial" w:hAnsi="Arial"/>
          <w:color w:val="000000"/>
          <w:sz w:val="20"/>
        </w:rPr>
        <w:t xml:space="preserve"> Inc. / Pave-El, </w:t>
      </w:r>
      <w:hyperlink r:id="rId9" w:history="1">
        <w:r>
          <w:rPr>
            <w:rFonts w:ascii="Arial" w:hAnsi="Arial"/>
            <w:color w:val="0000FF"/>
            <w:sz w:val="20"/>
            <w:u w:val="single"/>
          </w:rPr>
          <w:t>www.envirospecinc.com</w:t>
        </w:r>
      </w:hyperlink>
      <w:r>
        <w:rPr>
          <w:rFonts w:ascii="Arial" w:hAnsi="Arial"/>
          <w:color w:val="000000"/>
          <w:sz w:val="20"/>
        </w:rPr>
        <w:t xml:space="preserve"> </w:t>
      </w:r>
      <w:r>
        <w:rPr>
          <w:rFonts w:ascii="Arial" w:hAnsi="Arial"/>
          <w:color w:val="FF0000"/>
          <w:sz w:val="20"/>
        </w:rPr>
        <w:t>[or approved substitute]</w:t>
      </w:r>
      <w:r>
        <w:rPr>
          <w:rFonts w:ascii="Arial" w:hAnsi="Arial"/>
          <w:color w:val="000000"/>
          <w:sz w:val="20"/>
        </w:rPr>
        <w:t>.</w:t>
      </w:r>
    </w:p>
    <w:p w14:paraId="30C3FE60" w14:textId="77777777" w:rsidR="00275127" w:rsidRDefault="00DA01AF">
      <w:pPr>
        <w:pStyle w:val="Level4"/>
        <w:widowControl/>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t>Composition: High density polyethylene, ultraviolet stabilized.</w:t>
      </w:r>
    </w:p>
    <w:p w14:paraId="6A026DF5" w14:textId="77777777" w:rsidR="00275127" w:rsidRDefault="00DA01AF">
      <w:pPr>
        <w:pStyle w:val="Level4"/>
        <w:widowControl/>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t xml:space="preserve">Size: </w:t>
      </w:r>
      <w:r>
        <w:rPr>
          <w:rFonts w:ascii="Arial" w:hAnsi="Arial"/>
          <w:color w:val="FF0000"/>
          <w:sz w:val="20"/>
          <w:lang w:val="en-CA"/>
        </w:rPr>
        <w:t xml:space="preserve">[4-1/2 x 4-1/2 inches (114 x 114 mm) x 5/8 (16 mm) inch high.] [5-1/2 x 5-1/2 inches (140 x 140 mm) x 5/8 inch (16 mm) high.] [5-3/4 x 5-3/4 inches (146 x 146 mm) x 5/8 inch (16 mm) high.] [7-3/4 x 7-3/4 inches (197 x 197 mm) x 7/8 inch (22 mm) high.] </w:t>
      </w:r>
    </w:p>
    <w:p w14:paraId="7A413BF9" w14:textId="77777777" w:rsidR="00275127" w:rsidRDefault="00DA01AF">
      <w:pPr>
        <w:pStyle w:val="Level4"/>
        <w:widowControl/>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lang w:val="en-CA"/>
        </w:rPr>
      </w:pPr>
      <w:r>
        <w:rPr>
          <w:rFonts w:ascii="Arial" w:hAnsi="Arial"/>
          <w:color w:val="000000"/>
          <w:sz w:val="20"/>
          <w:lang w:val="en-CA"/>
        </w:rPr>
        <w:tab/>
        <w:t>Levelling plates: Pedestal base size x 1/8 inch (3 mm) thick.</w:t>
      </w:r>
    </w:p>
    <w:p w14:paraId="33A6B5D8" w14:textId="77777777" w:rsidR="00275127" w:rsidRDefault="00DA01AF">
      <w:pPr>
        <w:pStyle w:val="Level4"/>
        <w:widowControl/>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lang w:val="en-CA"/>
        </w:rPr>
      </w:pPr>
      <w:r>
        <w:rPr>
          <w:rFonts w:ascii="Arial" w:hAnsi="Arial"/>
          <w:color w:val="000000"/>
          <w:sz w:val="20"/>
          <w:lang w:val="en-CA"/>
        </w:rPr>
        <w:lastRenderedPageBreak/>
        <w:tab/>
        <w:t>Color: Black.</w:t>
      </w:r>
    </w:p>
    <w:p w14:paraId="1D9AF903" w14:textId="77777777" w:rsidR="00275127" w:rsidRDefault="00275127">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lang w:val="en-CA"/>
        </w:rPr>
      </w:pPr>
    </w:p>
    <w:p w14:paraId="5D4F9DE3" w14:textId="77777777" w:rsidR="00275127" w:rsidRDefault="00DA01AF">
      <w:pPr>
        <w:pStyle w:val="Level3"/>
        <w:numPr>
          <w:ilvl w:val="2"/>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093" w:hanging="540"/>
        <w:rPr>
          <w:rFonts w:ascii="Arial" w:hAnsi="Arial"/>
          <w:color w:val="000000"/>
          <w:sz w:val="20"/>
          <w:lang w:val="en-CA"/>
        </w:rPr>
      </w:pPr>
      <w:r>
        <w:rPr>
          <w:rFonts w:ascii="Arial" w:hAnsi="Arial"/>
          <w:color w:val="000000"/>
          <w:sz w:val="20"/>
          <w:lang w:val="en-CA"/>
        </w:rPr>
        <w:tab/>
      </w:r>
      <w:r>
        <w:rPr>
          <w:rFonts w:ascii="Arial" w:hAnsi="Arial"/>
          <w:color w:val="000000"/>
          <w:sz w:val="20"/>
        </w:rPr>
        <w:t xml:space="preserve">Pavers: </w:t>
      </w:r>
    </w:p>
    <w:p w14:paraId="5268F756" w14:textId="77777777" w:rsidR="00275127" w:rsidRDefault="00DA01AF">
      <w:pPr>
        <w:pStyle w:val="Level4"/>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t xml:space="preserve">Type: </w:t>
      </w:r>
      <w:r>
        <w:rPr>
          <w:rFonts w:ascii="Arial" w:hAnsi="Arial"/>
          <w:color w:val="FF0000"/>
          <w:sz w:val="20"/>
        </w:rPr>
        <w:t>[Precast concrete.] [Wood.] [Porcelain.] [Stone.]</w:t>
      </w:r>
    </w:p>
    <w:p w14:paraId="1FE59156" w14:textId="77777777" w:rsidR="00275127" w:rsidRDefault="00DA01AF">
      <w:pPr>
        <w:pStyle w:val="Level4"/>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t xml:space="preserve">Source: </w:t>
      </w:r>
      <w:r>
        <w:rPr>
          <w:rFonts w:ascii="Arial" w:hAnsi="Arial"/>
          <w:color w:val="FF0000"/>
          <w:sz w:val="20"/>
        </w:rPr>
        <w:t>[____] by [____] [or approved substitute]</w:t>
      </w:r>
      <w:r>
        <w:rPr>
          <w:rFonts w:ascii="Arial" w:hAnsi="Arial"/>
          <w:color w:val="000000"/>
          <w:sz w:val="20"/>
        </w:rPr>
        <w:t>.</w:t>
      </w:r>
    </w:p>
    <w:p w14:paraId="450543B8" w14:textId="77777777" w:rsidR="00275127" w:rsidRDefault="00275127">
      <w:pPr>
        <w:widowControl w:val="0"/>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0000"/>
          <w:sz w:val="20"/>
        </w:rPr>
      </w:pPr>
    </w:p>
    <w:p w14:paraId="7603BB83" w14:textId="77777777" w:rsidR="00275127" w:rsidRPr="00800141" w:rsidRDefault="00DA01AF">
      <w:pPr>
        <w:widowControl w:val="0"/>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70C0"/>
          <w:sz w:val="20"/>
          <w:lang w:val="en-CA"/>
        </w:rPr>
      </w:pPr>
      <w:r w:rsidRPr="00800141">
        <w:rPr>
          <w:rFonts w:ascii="Arial" w:hAnsi="Arial"/>
          <w:vanish/>
          <w:color w:val="0070C0"/>
          <w:sz w:val="20"/>
          <w:lang w:val="en-CA"/>
        </w:rPr>
        <w:t>18 inches by 18 inches (457 mm by 457 mm) is the smallest paver size recommended by Envirospec, Inc.</w:t>
      </w:r>
    </w:p>
    <w:p w14:paraId="083D9059" w14:textId="77777777" w:rsidR="00275127" w:rsidRDefault="00275127">
      <w:pPr>
        <w:widowControl w:val="0"/>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0000"/>
          <w:sz w:val="20"/>
        </w:rPr>
      </w:pPr>
    </w:p>
    <w:p w14:paraId="3CD74E45" w14:textId="77777777" w:rsidR="00275127" w:rsidRDefault="00DA01AF">
      <w:pPr>
        <w:pStyle w:val="Level4"/>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t>Size: [18 x 18] [24 x 24] [36 x 36] [__ x __] inches (</w:t>
      </w:r>
      <w:r>
        <w:rPr>
          <w:rFonts w:ascii="Arial" w:hAnsi="Arial"/>
          <w:color w:val="FF0000"/>
          <w:sz w:val="20"/>
        </w:rPr>
        <w:t>[450 x 450] [600 x 600] [900 x 900] [__ x __]</w:t>
      </w:r>
      <w:r>
        <w:rPr>
          <w:rFonts w:ascii="Arial" w:hAnsi="Arial"/>
          <w:color w:val="000000"/>
          <w:sz w:val="20"/>
        </w:rPr>
        <w:t xml:space="preserve"> mm) x </w:t>
      </w:r>
      <w:r>
        <w:rPr>
          <w:rFonts w:ascii="Arial" w:hAnsi="Arial"/>
          <w:color w:val="FF0000"/>
          <w:sz w:val="20"/>
        </w:rPr>
        <w:t>[2] [2-1/2] [3] [__]</w:t>
      </w:r>
      <w:r>
        <w:rPr>
          <w:rFonts w:ascii="Arial" w:hAnsi="Arial"/>
          <w:color w:val="000000"/>
          <w:sz w:val="20"/>
        </w:rPr>
        <w:t xml:space="preserve"> inches (</w:t>
      </w:r>
      <w:r>
        <w:rPr>
          <w:rFonts w:ascii="Arial" w:hAnsi="Arial"/>
          <w:color w:val="FF0000"/>
          <w:sz w:val="20"/>
        </w:rPr>
        <w:t>[50] [63] [75]</w:t>
      </w:r>
      <w:r>
        <w:rPr>
          <w:rFonts w:ascii="Arial" w:hAnsi="Arial"/>
          <w:color w:val="000000"/>
          <w:sz w:val="20"/>
        </w:rPr>
        <w:t xml:space="preserve"> mm) thick.</w:t>
      </w:r>
    </w:p>
    <w:p w14:paraId="2AE27FCA" w14:textId="77777777" w:rsidR="00275127" w:rsidRDefault="00275127">
      <w:pPr>
        <w:widowControl w:val="0"/>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0000"/>
          <w:sz w:val="20"/>
        </w:rPr>
      </w:pPr>
    </w:p>
    <w:p w14:paraId="4E4D303D" w14:textId="77777777" w:rsidR="00275127" w:rsidRPr="00800141" w:rsidRDefault="00DA01AF">
      <w:pPr>
        <w:widowControl w:val="0"/>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70C0"/>
          <w:sz w:val="20"/>
        </w:rPr>
      </w:pPr>
      <w:r w:rsidRPr="00800141">
        <w:rPr>
          <w:rFonts w:ascii="Arial" w:hAnsi="Arial"/>
          <w:vanish/>
          <w:color w:val="0070C0"/>
          <w:sz w:val="20"/>
          <w:lang w:val="en-CA"/>
        </w:rPr>
        <w:t>Retain the following for precast concrete pavers.</w:t>
      </w:r>
    </w:p>
    <w:p w14:paraId="0240756C" w14:textId="77777777" w:rsidR="00275127" w:rsidRDefault="00275127">
      <w:pPr>
        <w:widowControl w:val="0"/>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0000"/>
          <w:sz w:val="20"/>
        </w:rPr>
      </w:pPr>
    </w:p>
    <w:p w14:paraId="7DE55ADD" w14:textId="77777777" w:rsidR="00275127" w:rsidRDefault="00DA01AF">
      <w:pPr>
        <w:pStyle w:val="Level4"/>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t xml:space="preserve">Color: </w:t>
      </w:r>
      <w:r>
        <w:rPr>
          <w:rFonts w:ascii="Arial" w:hAnsi="Arial"/>
          <w:color w:val="FF0000"/>
          <w:sz w:val="20"/>
        </w:rPr>
        <w:t>[____.] [To be selected from manufacturer's full color range.]</w:t>
      </w:r>
    </w:p>
    <w:p w14:paraId="62DBDE0D" w14:textId="77777777" w:rsidR="00275127" w:rsidRDefault="00DA01AF">
      <w:pPr>
        <w:pStyle w:val="Level4"/>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t xml:space="preserve">Surface texture: </w:t>
      </w:r>
      <w:r>
        <w:rPr>
          <w:rFonts w:ascii="Arial" w:hAnsi="Arial"/>
          <w:color w:val="FF0000"/>
          <w:sz w:val="20"/>
        </w:rPr>
        <w:t>[____.]</w:t>
      </w:r>
    </w:p>
    <w:p w14:paraId="27E27CC1" w14:textId="77777777" w:rsidR="00275127" w:rsidRDefault="00275127">
      <w:pPr>
        <w:pStyle w:val="Level2"/>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36D8BE66" w14:textId="77777777" w:rsidR="00275127" w:rsidRDefault="00DA01AF">
      <w:pPr>
        <w:pStyle w:val="Level2"/>
        <w:tabs>
          <w:tab w:val="left" w:pos="733"/>
          <w:tab w:val="left" w:pos="1273"/>
          <w:tab w:val="left" w:pos="1813"/>
          <w:tab w:val="left" w:pos="2353"/>
          <w:tab w:val="left" w:pos="2893"/>
          <w:tab w:val="left" w:pos="3433"/>
          <w:tab w:val="left" w:pos="3973"/>
          <w:tab w:val="left" w:pos="4513"/>
          <w:tab w:val="left" w:pos="5053"/>
          <w:tab w:val="left" w:pos="5593"/>
          <w:tab w:val="left" w:pos="6133"/>
          <w:tab w:val="left" w:pos="6673"/>
          <w:tab w:val="left" w:pos="7213"/>
          <w:tab w:val="left" w:pos="7753"/>
          <w:tab w:val="left" w:pos="8293"/>
          <w:tab w:val="left" w:pos="8833"/>
          <w:tab w:val="left" w:pos="9373"/>
          <w:tab w:val="left" w:pos="9913"/>
          <w:tab w:val="left" w:pos="10453"/>
          <w:tab w:val="left" w:pos="10799"/>
        </w:tabs>
        <w:ind w:left="720"/>
        <w:jc w:val="center"/>
        <w:rPr>
          <w:rFonts w:ascii="Arial" w:hAnsi="Arial"/>
          <w:color w:val="000000"/>
          <w:sz w:val="20"/>
        </w:rPr>
      </w:pPr>
      <w:r>
        <w:rPr>
          <w:rFonts w:ascii="Arial" w:hAnsi="Arial"/>
          <w:color w:val="FF0000"/>
          <w:sz w:val="20"/>
        </w:rPr>
        <w:t>**** OR ****</w:t>
      </w:r>
    </w:p>
    <w:p w14:paraId="340D1111" w14:textId="77777777" w:rsidR="00275127" w:rsidRDefault="00275127">
      <w:pPr>
        <w:widowControl w:val="0"/>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745493FC" w14:textId="77777777" w:rsidR="00275127" w:rsidRPr="00800141" w:rsidRDefault="00DA01AF">
      <w:pPr>
        <w:widowControl w:val="0"/>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70C0"/>
          <w:sz w:val="20"/>
        </w:rPr>
      </w:pPr>
      <w:r w:rsidRPr="00800141">
        <w:rPr>
          <w:rFonts w:ascii="Arial" w:hAnsi="Arial"/>
          <w:vanish/>
          <w:color w:val="0070C0"/>
          <w:sz w:val="20"/>
          <w:lang w:val="en-CA"/>
        </w:rPr>
        <w:t>Retain the following for wood pavers.</w:t>
      </w:r>
    </w:p>
    <w:p w14:paraId="6BBE3071" w14:textId="77777777" w:rsidR="00275127" w:rsidRDefault="00275127">
      <w:pPr>
        <w:widowControl w:val="0"/>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0000"/>
          <w:sz w:val="20"/>
        </w:rPr>
      </w:pPr>
    </w:p>
    <w:p w14:paraId="7A554FAA" w14:textId="77777777" w:rsidR="00275127" w:rsidRDefault="00DA01AF">
      <w:pPr>
        <w:pStyle w:val="Level4"/>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t xml:space="preserve">Species: </w:t>
      </w:r>
      <w:r>
        <w:rPr>
          <w:rFonts w:ascii="Arial" w:hAnsi="Arial"/>
          <w:color w:val="FF0000"/>
          <w:sz w:val="20"/>
        </w:rPr>
        <w:t>[</w:t>
      </w:r>
      <w:proofErr w:type="spellStart"/>
      <w:r>
        <w:rPr>
          <w:rFonts w:ascii="Arial" w:hAnsi="Arial"/>
          <w:color w:val="FF0000"/>
          <w:sz w:val="20"/>
        </w:rPr>
        <w:t>Ipe</w:t>
      </w:r>
      <w:proofErr w:type="spellEnd"/>
      <w:r>
        <w:rPr>
          <w:rFonts w:ascii="Arial" w:hAnsi="Arial"/>
          <w:color w:val="FF0000"/>
          <w:sz w:val="20"/>
        </w:rPr>
        <w:t>.] [</w:t>
      </w:r>
      <w:proofErr w:type="spellStart"/>
      <w:r>
        <w:rPr>
          <w:rFonts w:ascii="Arial" w:hAnsi="Arial"/>
          <w:color w:val="FF0000"/>
          <w:sz w:val="20"/>
        </w:rPr>
        <w:t>Cumaru</w:t>
      </w:r>
      <w:proofErr w:type="spellEnd"/>
      <w:r>
        <w:rPr>
          <w:rFonts w:ascii="Arial" w:hAnsi="Arial"/>
          <w:color w:val="FF0000"/>
          <w:sz w:val="20"/>
        </w:rPr>
        <w:t>.] [Teak.] [Mahogany.] [____.]</w:t>
      </w:r>
    </w:p>
    <w:p w14:paraId="35DE2D43" w14:textId="77777777" w:rsidR="00275127" w:rsidRDefault="00DA01AF">
      <w:pPr>
        <w:pStyle w:val="Level4"/>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t xml:space="preserve">Color: </w:t>
      </w:r>
      <w:r>
        <w:rPr>
          <w:rFonts w:ascii="Arial" w:hAnsi="Arial"/>
          <w:color w:val="FF0000"/>
          <w:sz w:val="20"/>
        </w:rPr>
        <w:t>[Natural.] [____.] [To be selected from manufacturer's full color range.]</w:t>
      </w:r>
    </w:p>
    <w:p w14:paraId="277B2A99" w14:textId="77777777" w:rsidR="00275127" w:rsidRDefault="00DA01AF">
      <w:pPr>
        <w:pStyle w:val="Level4"/>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t xml:space="preserve">Surface texture: </w:t>
      </w:r>
      <w:r>
        <w:rPr>
          <w:rFonts w:ascii="Arial" w:hAnsi="Arial"/>
          <w:color w:val="FF0000"/>
          <w:sz w:val="20"/>
        </w:rPr>
        <w:t>[Smooth.] [Ribbed.] [____.]</w:t>
      </w:r>
    </w:p>
    <w:p w14:paraId="3B1DFF75" w14:textId="77777777" w:rsidR="00275127" w:rsidRDefault="00DA01AF">
      <w:pPr>
        <w:pStyle w:val="Level4"/>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t xml:space="preserve">Finish: </w:t>
      </w:r>
      <w:r>
        <w:rPr>
          <w:rFonts w:ascii="Arial" w:hAnsi="Arial"/>
          <w:color w:val="FF0000"/>
          <w:sz w:val="20"/>
        </w:rPr>
        <w:t>[Factory [stained and] sealed.] [Unfinished.]</w:t>
      </w:r>
    </w:p>
    <w:p w14:paraId="08DDF71C" w14:textId="77777777" w:rsidR="00275127" w:rsidRDefault="00DA01AF">
      <w:pPr>
        <w:pStyle w:val="Level4"/>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r>
      <w:r>
        <w:rPr>
          <w:rFonts w:ascii="Arial" w:hAnsi="Arial"/>
          <w:color w:val="FF0000"/>
          <w:sz w:val="20"/>
        </w:rPr>
        <w:t xml:space="preserve">[Fire hazard </w:t>
      </w:r>
      <w:proofErr w:type="spellStart"/>
      <w:proofErr w:type="gramStart"/>
      <w:r>
        <w:rPr>
          <w:rFonts w:ascii="Arial" w:hAnsi="Arial"/>
          <w:color w:val="FF0000"/>
          <w:sz w:val="20"/>
        </w:rPr>
        <w:t>classification:Class</w:t>
      </w:r>
      <w:proofErr w:type="spellEnd"/>
      <w:proofErr w:type="gramEnd"/>
      <w:r>
        <w:rPr>
          <w:rFonts w:ascii="Arial" w:hAnsi="Arial"/>
          <w:color w:val="FF0000"/>
          <w:sz w:val="20"/>
        </w:rPr>
        <w:t xml:space="preserve"> A, tested to ASTM E108.]</w:t>
      </w:r>
    </w:p>
    <w:p w14:paraId="465DAB36" w14:textId="77777777" w:rsidR="00275127" w:rsidRDefault="00DA01AF">
      <w:pPr>
        <w:pStyle w:val="Level4"/>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r>
      <w:r>
        <w:rPr>
          <w:rFonts w:ascii="Arial" w:hAnsi="Arial"/>
          <w:color w:val="FF0000"/>
          <w:sz w:val="20"/>
        </w:rPr>
        <w:t>[FSC Certified.]</w:t>
      </w:r>
    </w:p>
    <w:p w14:paraId="127E1FBF" w14:textId="77777777" w:rsidR="00275127" w:rsidRDefault="00275127">
      <w:pPr>
        <w:widowControl w:val="0"/>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0B948FCC" w14:textId="77777777" w:rsidR="00275127" w:rsidRDefault="00DA01AF">
      <w:pPr>
        <w:pStyle w:val="Level2"/>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jc w:val="center"/>
        <w:rPr>
          <w:rFonts w:ascii="Arial" w:hAnsi="Arial"/>
          <w:color w:val="000000"/>
          <w:sz w:val="20"/>
        </w:rPr>
      </w:pPr>
      <w:r>
        <w:rPr>
          <w:rFonts w:ascii="Arial" w:hAnsi="Arial"/>
          <w:color w:val="FF0000"/>
          <w:sz w:val="20"/>
        </w:rPr>
        <w:t>**** OR ****</w:t>
      </w:r>
    </w:p>
    <w:p w14:paraId="5D5D3B6E" w14:textId="77777777" w:rsidR="00275127" w:rsidRDefault="00275127">
      <w:pPr>
        <w:widowControl w:val="0"/>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p>
    <w:p w14:paraId="5CBDDF40" w14:textId="77777777" w:rsidR="00275127" w:rsidRPr="00800141" w:rsidRDefault="00DA01AF">
      <w:pPr>
        <w:widowControl w:val="0"/>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70C0"/>
          <w:sz w:val="20"/>
        </w:rPr>
      </w:pPr>
      <w:r w:rsidRPr="00800141">
        <w:rPr>
          <w:rFonts w:ascii="Arial" w:hAnsi="Arial"/>
          <w:vanish/>
          <w:color w:val="0070C0"/>
          <w:sz w:val="20"/>
          <w:lang w:val="en-CA"/>
        </w:rPr>
        <w:t>Retain the following for porcelain pavers.</w:t>
      </w:r>
    </w:p>
    <w:p w14:paraId="7B2A707D" w14:textId="77777777" w:rsidR="00275127" w:rsidRDefault="00275127">
      <w:pPr>
        <w:widowControl w:val="0"/>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vanish/>
          <w:color w:val="000000"/>
          <w:sz w:val="20"/>
        </w:rPr>
      </w:pPr>
    </w:p>
    <w:p w14:paraId="262A6E3D" w14:textId="77777777" w:rsidR="00275127" w:rsidRDefault="00DA01AF">
      <w:pPr>
        <w:pStyle w:val="Level4"/>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t xml:space="preserve">Color: </w:t>
      </w:r>
      <w:r>
        <w:rPr>
          <w:rFonts w:ascii="Arial" w:hAnsi="Arial"/>
          <w:color w:val="FF0000"/>
          <w:sz w:val="20"/>
        </w:rPr>
        <w:t>[____.] [To be selected from manufacturer's full color range.]</w:t>
      </w:r>
    </w:p>
    <w:p w14:paraId="44D3D355" w14:textId="77777777" w:rsidR="00275127" w:rsidRDefault="00DA01AF">
      <w:pPr>
        <w:pStyle w:val="Level4"/>
        <w:numPr>
          <w:ilvl w:val="3"/>
          <w:numId w:val="1"/>
        </w:num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ind w:left="1633" w:hanging="540"/>
        <w:rPr>
          <w:rFonts w:ascii="Arial" w:hAnsi="Arial"/>
          <w:color w:val="000000"/>
          <w:sz w:val="20"/>
        </w:rPr>
      </w:pPr>
      <w:r>
        <w:rPr>
          <w:rFonts w:ascii="Arial" w:hAnsi="Arial"/>
          <w:color w:val="000000"/>
          <w:sz w:val="20"/>
        </w:rPr>
        <w:tab/>
        <w:t xml:space="preserve">Surface texture: </w:t>
      </w:r>
      <w:r>
        <w:rPr>
          <w:rFonts w:ascii="Arial" w:hAnsi="Arial"/>
          <w:color w:val="FF0000"/>
          <w:sz w:val="20"/>
        </w:rPr>
        <w:t>[Smooth.] [____.]</w:t>
      </w:r>
    </w:p>
    <w:p w14:paraId="0D5F2E10" w14:textId="77777777" w:rsidR="00275127" w:rsidRDefault="00DA01AF">
      <w:pPr>
        <w:widowControl w:val="0"/>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rPr>
          <w:rFonts w:ascii="Arial" w:hAnsi="Arial"/>
          <w:color w:val="000000"/>
          <w:sz w:val="20"/>
        </w:rPr>
      </w:pPr>
      <w:r>
        <w:rPr>
          <w:rFonts w:ascii="Arial" w:hAnsi="Arial"/>
          <w:color w:val="000000"/>
          <w:sz w:val="20"/>
        </w:rPr>
        <w:tab/>
      </w:r>
    </w:p>
    <w:p w14:paraId="1776C88C" w14:textId="77777777" w:rsidR="00275127" w:rsidRDefault="00DA01AF">
      <w:pPr>
        <w:pStyle w:val="Level2"/>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jc w:val="center"/>
        <w:rPr>
          <w:rFonts w:ascii="Arial" w:hAnsi="Arial"/>
          <w:color w:val="000000"/>
          <w:sz w:val="20"/>
        </w:rPr>
      </w:pPr>
      <w:r>
        <w:rPr>
          <w:rFonts w:ascii="Arial" w:hAnsi="Arial"/>
          <w:color w:val="FF0000"/>
          <w:sz w:val="20"/>
        </w:rPr>
        <w:t>**** OR ****</w:t>
      </w:r>
    </w:p>
    <w:p w14:paraId="42F86732" w14:textId="77777777" w:rsidR="00275127" w:rsidRDefault="002751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FF0000"/>
          <w:sz w:val="20"/>
        </w:rPr>
      </w:pPr>
    </w:p>
    <w:p w14:paraId="4E9BB5D1" w14:textId="77777777" w:rsidR="00275127" w:rsidRPr="00800141" w:rsidRDefault="00DA01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vanish/>
          <w:color w:val="0070C0"/>
          <w:sz w:val="20"/>
        </w:rPr>
      </w:pPr>
      <w:r w:rsidRPr="00800141">
        <w:rPr>
          <w:rFonts w:ascii="Arial" w:hAnsi="Arial"/>
          <w:vanish/>
          <w:color w:val="0070C0"/>
          <w:sz w:val="20"/>
          <w:lang w:val="en-CA"/>
        </w:rPr>
        <w:t>Retain the following for stone pavers.</w:t>
      </w:r>
    </w:p>
    <w:p w14:paraId="469AE5CC" w14:textId="77777777" w:rsidR="00275127" w:rsidRDefault="002751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vanish/>
          <w:color w:val="000000"/>
          <w:sz w:val="20"/>
        </w:rPr>
      </w:pPr>
    </w:p>
    <w:p w14:paraId="3F6E98E7" w14:textId="77777777" w:rsidR="00275127" w:rsidRDefault="00DA01AF">
      <w:pPr>
        <w:pStyle w:val="Level3"/>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0"/>
        </w:rPr>
      </w:pPr>
      <w:r>
        <w:rPr>
          <w:rFonts w:ascii="Arial" w:hAnsi="Arial"/>
          <w:color w:val="000000"/>
          <w:sz w:val="20"/>
        </w:rPr>
        <w:tab/>
        <w:t>Stone Pavers:</w:t>
      </w:r>
    </w:p>
    <w:p w14:paraId="10ECAEF0" w14:textId="77777777" w:rsidR="00275127" w:rsidRDefault="00DA01AF">
      <w:pPr>
        <w:pStyle w:val="Level4"/>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olor w:val="000000"/>
          <w:sz w:val="20"/>
        </w:rPr>
      </w:pPr>
      <w:r>
        <w:rPr>
          <w:rFonts w:ascii="Arial" w:hAnsi="Arial"/>
          <w:color w:val="000000"/>
          <w:sz w:val="20"/>
        </w:rPr>
        <w:tab/>
        <w:t xml:space="preserve">Type: </w:t>
      </w:r>
      <w:r>
        <w:rPr>
          <w:rFonts w:ascii="Arial" w:hAnsi="Arial"/>
          <w:color w:val="FF0000"/>
          <w:sz w:val="20"/>
        </w:rPr>
        <w:t>[Granite. [Limestone.] [____.]</w:t>
      </w:r>
    </w:p>
    <w:p w14:paraId="62FFD892" w14:textId="77777777" w:rsidR="00275127" w:rsidRDefault="00DA01AF">
      <w:pPr>
        <w:pStyle w:val="Level4"/>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color w:val="000000"/>
          <w:sz w:val="20"/>
        </w:rPr>
      </w:pPr>
      <w:r>
        <w:rPr>
          <w:rFonts w:ascii="Arial" w:hAnsi="Arial"/>
          <w:color w:val="000000"/>
          <w:sz w:val="20"/>
        </w:rPr>
        <w:tab/>
        <w:t xml:space="preserve">Surface texture: </w:t>
      </w:r>
      <w:r>
        <w:rPr>
          <w:rFonts w:ascii="Arial" w:hAnsi="Arial"/>
          <w:color w:val="FF0000"/>
          <w:sz w:val="20"/>
        </w:rPr>
        <w:t>[Honed.] [Thermal.] [____.]</w:t>
      </w:r>
    </w:p>
    <w:p w14:paraId="0C243966" w14:textId="77777777" w:rsidR="00275127" w:rsidRDefault="002751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p>
    <w:p w14:paraId="64BAC828" w14:textId="05DCC1D8" w:rsidR="00275127" w:rsidRDefault="00DA01AF">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b/>
          <w:color w:val="000000"/>
          <w:sz w:val="20"/>
        </w:rPr>
      </w:pPr>
      <w:r>
        <w:rPr>
          <w:rFonts w:ascii="Arial" w:hAnsi="Arial"/>
          <w:b/>
          <w:color w:val="000000"/>
          <w:sz w:val="20"/>
        </w:rPr>
        <w:tab/>
      </w:r>
      <w:r w:rsidR="00800141">
        <w:rPr>
          <w:rFonts w:ascii="Arial" w:hAnsi="Arial"/>
          <w:b/>
          <w:color w:val="000000"/>
          <w:sz w:val="20"/>
        </w:rPr>
        <w:t xml:space="preserve"> </w:t>
      </w:r>
      <w:r w:rsidR="00800141">
        <w:rPr>
          <w:rFonts w:ascii="Arial" w:hAnsi="Arial"/>
          <w:b/>
          <w:color w:val="000000"/>
          <w:sz w:val="20"/>
        </w:rPr>
        <w:tab/>
      </w:r>
      <w:r>
        <w:rPr>
          <w:rFonts w:ascii="Arial" w:hAnsi="Arial"/>
          <w:b/>
          <w:color w:val="000000"/>
          <w:sz w:val="20"/>
        </w:rPr>
        <w:t>EXECUTION</w:t>
      </w:r>
    </w:p>
    <w:p w14:paraId="6C9D9905" w14:textId="77777777" w:rsidR="00275127" w:rsidRDefault="002751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p>
    <w:p w14:paraId="750443A2" w14:textId="77777777" w:rsidR="00275127" w:rsidRDefault="00DA01AF">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0"/>
        </w:rPr>
      </w:pPr>
      <w:r>
        <w:rPr>
          <w:rFonts w:ascii="Arial" w:hAnsi="Arial"/>
          <w:color w:val="000000"/>
          <w:sz w:val="20"/>
        </w:rPr>
        <w:tab/>
        <w:t>PREPARATION</w:t>
      </w:r>
    </w:p>
    <w:p w14:paraId="3FA39091" w14:textId="77777777" w:rsidR="00275127" w:rsidRDefault="002751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p>
    <w:p w14:paraId="00EDE81E" w14:textId="77777777" w:rsidR="00275127" w:rsidRDefault="00DA01AF">
      <w:pPr>
        <w:pStyle w:val="Level3"/>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0"/>
        </w:rPr>
      </w:pPr>
      <w:r>
        <w:rPr>
          <w:rFonts w:ascii="Arial" w:hAnsi="Arial"/>
          <w:color w:val="000000"/>
          <w:sz w:val="20"/>
        </w:rPr>
        <w:tab/>
      </w:r>
      <w:r>
        <w:rPr>
          <w:rFonts w:ascii="Arial" w:hAnsi="Arial"/>
          <w:color w:val="000000"/>
          <w:sz w:val="20"/>
          <w:lang w:val="en-CA"/>
        </w:rPr>
        <w:t>Confirm that pedestal size does not exceed compressive strength of pedestal supporting substrate.</w:t>
      </w:r>
    </w:p>
    <w:p w14:paraId="41EE676B" w14:textId="77777777" w:rsidR="00275127" w:rsidRDefault="002751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p>
    <w:p w14:paraId="72024744" w14:textId="77777777" w:rsidR="00275127" w:rsidRDefault="00DA01AF">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olor w:val="000000"/>
          <w:sz w:val="20"/>
        </w:rPr>
      </w:pPr>
      <w:r>
        <w:rPr>
          <w:rFonts w:ascii="Arial" w:hAnsi="Arial"/>
          <w:color w:val="000000"/>
          <w:sz w:val="20"/>
        </w:rPr>
        <w:tab/>
        <w:t>INSTALLATION</w:t>
      </w:r>
    </w:p>
    <w:p w14:paraId="5C74E760" w14:textId="77777777" w:rsidR="00275127" w:rsidRDefault="002751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p>
    <w:p w14:paraId="0BDD2878" w14:textId="77777777" w:rsidR="00275127" w:rsidRDefault="00DA01AF">
      <w:pPr>
        <w:pStyle w:val="Level3"/>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0"/>
        </w:rPr>
      </w:pPr>
      <w:r>
        <w:rPr>
          <w:rFonts w:ascii="Arial" w:hAnsi="Arial"/>
          <w:color w:val="000000"/>
          <w:sz w:val="20"/>
        </w:rPr>
        <w:tab/>
        <w:t>Install paver pedestal system in accordance with manufacturer’s instructions.</w:t>
      </w:r>
    </w:p>
    <w:p w14:paraId="3E6627DC" w14:textId="77777777" w:rsidR="00275127" w:rsidRDefault="002751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p>
    <w:p w14:paraId="7013F976" w14:textId="77777777" w:rsidR="00275127" w:rsidRDefault="00DA01AF">
      <w:pPr>
        <w:pStyle w:val="Level3"/>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0"/>
        </w:rPr>
      </w:pPr>
      <w:r>
        <w:rPr>
          <w:rFonts w:ascii="Arial" w:hAnsi="Arial"/>
          <w:color w:val="000000"/>
          <w:sz w:val="20"/>
        </w:rPr>
        <w:tab/>
      </w:r>
      <w:r>
        <w:rPr>
          <w:rFonts w:ascii="Arial" w:hAnsi="Arial"/>
          <w:color w:val="000000"/>
          <w:sz w:val="20"/>
          <w:lang w:val="en-CA"/>
        </w:rPr>
        <w:t>Where dead level paver surface is required utilize levelling plates and multiple stacking of pedestals to achieve level surfaces. Locate levelling plates on top of upper pedestal.</w:t>
      </w:r>
    </w:p>
    <w:p w14:paraId="49561C34" w14:textId="77777777" w:rsidR="00275127" w:rsidRDefault="002751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lang w:val="en-CA"/>
        </w:rPr>
      </w:pPr>
    </w:p>
    <w:p w14:paraId="0784C5F2" w14:textId="77777777" w:rsidR="00275127" w:rsidRDefault="00DA01AF">
      <w:pPr>
        <w:pStyle w:val="Level3"/>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0"/>
          <w:lang w:val="en-CA"/>
        </w:rPr>
      </w:pPr>
      <w:r>
        <w:rPr>
          <w:rFonts w:ascii="Arial" w:hAnsi="Arial"/>
          <w:color w:val="000000"/>
          <w:sz w:val="20"/>
          <w:lang w:val="en-CA"/>
        </w:rPr>
        <w:tab/>
        <w:t>Locate first row of pavers at an exterior edge, using 1/2 pedestals at edges and 1/4 pedestals at corners and partial angled paver locations.</w:t>
      </w:r>
    </w:p>
    <w:p w14:paraId="0BAA7A3B" w14:textId="77777777" w:rsidR="00275127" w:rsidRDefault="002751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lang w:val="en-CA"/>
        </w:rPr>
      </w:pPr>
    </w:p>
    <w:p w14:paraId="261FEE72" w14:textId="77777777" w:rsidR="00275127" w:rsidRDefault="00DA01AF">
      <w:pPr>
        <w:pStyle w:val="Level3"/>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0"/>
          <w:lang w:val="en-CA"/>
        </w:rPr>
      </w:pPr>
      <w:r>
        <w:rPr>
          <w:rFonts w:ascii="Arial" w:hAnsi="Arial"/>
          <w:color w:val="000000"/>
          <w:sz w:val="20"/>
          <w:lang w:val="en-CA"/>
        </w:rPr>
        <w:tab/>
        <w:t>Run subsequent rows of pavers parallel to first row.</w:t>
      </w:r>
    </w:p>
    <w:p w14:paraId="320B4A0E" w14:textId="77777777" w:rsidR="00275127" w:rsidRDefault="002751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lang w:val="en-CA"/>
        </w:rPr>
      </w:pPr>
    </w:p>
    <w:p w14:paraId="7624CF3A" w14:textId="77777777" w:rsidR="00275127" w:rsidRDefault="00DA01AF">
      <w:pPr>
        <w:pStyle w:val="Level3"/>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0"/>
          <w:lang w:val="en-CA"/>
        </w:rPr>
      </w:pPr>
      <w:r>
        <w:rPr>
          <w:rFonts w:ascii="Arial" w:hAnsi="Arial"/>
          <w:color w:val="000000"/>
          <w:sz w:val="20"/>
          <w:lang w:val="en-CA"/>
        </w:rPr>
        <w:tab/>
        <w:t>Place pedestals with projecting ribs facing up. Place pavers tight to spacer ribs.</w:t>
      </w:r>
    </w:p>
    <w:p w14:paraId="7D2EE398" w14:textId="77777777" w:rsidR="00275127" w:rsidRDefault="002751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lang w:val="en-CA"/>
        </w:rPr>
      </w:pPr>
    </w:p>
    <w:p w14:paraId="0ADE446B" w14:textId="77777777" w:rsidR="00275127" w:rsidRDefault="00DA01AF">
      <w:pPr>
        <w:pStyle w:val="Level3"/>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0"/>
          <w:lang w:val="en-CA"/>
        </w:rPr>
      </w:pPr>
      <w:r>
        <w:rPr>
          <w:rFonts w:ascii="Arial" w:hAnsi="Arial"/>
          <w:color w:val="000000"/>
          <w:sz w:val="20"/>
          <w:lang w:val="en-CA"/>
        </w:rPr>
        <w:tab/>
        <w:t>Lower pavers horizontally without nosing into position.</w:t>
      </w:r>
    </w:p>
    <w:p w14:paraId="0BF37CA3" w14:textId="77777777" w:rsidR="00275127" w:rsidRDefault="002751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lang w:val="en-CA"/>
        </w:rPr>
      </w:pPr>
    </w:p>
    <w:p w14:paraId="170142CC" w14:textId="77777777" w:rsidR="00275127" w:rsidRDefault="00DA01AF">
      <w:pPr>
        <w:pStyle w:val="Level3"/>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0"/>
          <w:lang w:val="en-CA"/>
        </w:rPr>
      </w:pPr>
      <w:r>
        <w:rPr>
          <w:rFonts w:ascii="Arial" w:hAnsi="Arial"/>
          <w:color w:val="000000"/>
          <w:sz w:val="20"/>
          <w:lang w:val="en-CA"/>
        </w:rPr>
        <w:tab/>
        <w:t xml:space="preserve">Align and shim pavers as work progresses. </w:t>
      </w:r>
    </w:p>
    <w:p w14:paraId="266C4DD3" w14:textId="77777777" w:rsidR="00275127" w:rsidRDefault="002751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lang w:val="en-CA"/>
        </w:rPr>
      </w:pPr>
    </w:p>
    <w:p w14:paraId="23F25698" w14:textId="77777777" w:rsidR="00275127" w:rsidRDefault="00DA01AF">
      <w:pPr>
        <w:pStyle w:val="Level3"/>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0"/>
          <w:lang w:val="en-CA"/>
        </w:rPr>
      </w:pPr>
      <w:r>
        <w:rPr>
          <w:rFonts w:ascii="Arial" w:hAnsi="Arial"/>
          <w:color w:val="000000"/>
          <w:sz w:val="20"/>
          <w:lang w:val="en-CA"/>
        </w:rPr>
        <w:tab/>
        <w:t>Maximum variation in height between adjacent pavers for walking surfaces: 1/8 inch (3 mm).</w:t>
      </w:r>
    </w:p>
    <w:p w14:paraId="22F0CEE0" w14:textId="77777777" w:rsidR="00275127" w:rsidRDefault="002751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lang w:val="en-CA"/>
        </w:rPr>
      </w:pPr>
    </w:p>
    <w:p w14:paraId="0B3D300F" w14:textId="53C9525D" w:rsidR="00275127" w:rsidRDefault="00DA01AF">
      <w:pPr>
        <w:pStyle w:val="Level3"/>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olor w:val="000000"/>
          <w:sz w:val="20"/>
          <w:lang w:val="en-CA"/>
        </w:rPr>
      </w:pPr>
      <w:r>
        <w:rPr>
          <w:rFonts w:ascii="Arial" w:hAnsi="Arial"/>
          <w:color w:val="000000"/>
          <w:sz w:val="20"/>
          <w:lang w:val="en-CA"/>
        </w:rPr>
        <w:tab/>
        <w:t xml:space="preserve">At perimeter and around protrusions where cutting pavers to fit is not practical, use coarse gravel </w:t>
      </w:r>
      <w:r>
        <w:rPr>
          <w:rFonts w:ascii="Arial" w:hAnsi="Arial"/>
          <w:color w:val="000000"/>
          <w:sz w:val="20"/>
          <w:lang w:val="en-CA"/>
        </w:rPr>
        <w:lastRenderedPageBreak/>
        <w:t>with binder in voids.</w:t>
      </w:r>
    </w:p>
    <w:p w14:paraId="45696A45" w14:textId="77777777" w:rsidR="00275127" w:rsidRDefault="00275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p>
    <w:p w14:paraId="781EA318" w14:textId="77777777" w:rsidR="00275127" w:rsidRDefault="00275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0"/>
        </w:rPr>
      </w:pPr>
    </w:p>
    <w:p w14:paraId="4A63BB3E" w14:textId="1560675F" w:rsidR="00275127" w:rsidRDefault="00DA01AF" w:rsidP="00800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rFonts w:ascii="Arial" w:hAnsi="Arial"/>
          <w:color w:val="000000"/>
          <w:sz w:val="20"/>
        </w:rPr>
      </w:pPr>
      <w:r>
        <w:rPr>
          <w:rFonts w:ascii="Arial" w:hAnsi="Arial"/>
          <w:color w:val="000000"/>
          <w:sz w:val="20"/>
        </w:rPr>
        <w:t>END OF SECTION</w:t>
      </w:r>
    </w:p>
    <w:sectPr w:rsidR="00275127" w:rsidSect="00800141">
      <w:headerReference w:type="even" r:id="rId10"/>
      <w:headerReference w:type="default" r:id="rId11"/>
      <w:footerReference w:type="even" r:id="rId12"/>
      <w:footerReference w:type="default" r:id="rId13"/>
      <w:pgSz w:w="12240" w:h="15840"/>
      <w:pgMar w:top="720" w:right="1080" w:bottom="1195"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491F1" w14:textId="77777777" w:rsidR="00AD2141" w:rsidRDefault="00AD2141">
      <w:r>
        <w:separator/>
      </w:r>
    </w:p>
  </w:endnote>
  <w:endnote w:type="continuationSeparator" w:id="0">
    <w:p w14:paraId="3506B702" w14:textId="77777777" w:rsidR="00AD2141" w:rsidRDefault="00AD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9CB8" w14:textId="77777777" w:rsidR="00275127" w:rsidRDefault="00DA01AF">
    <w:pPr>
      <w:tabs>
        <w:tab w:val="center" w:pos="5040"/>
        <w:tab w:val="right" w:pos="10079"/>
      </w:tabs>
      <w:rPr>
        <w:rFonts w:ascii="Arial" w:hAnsi="Arial"/>
        <w:sz w:val="20"/>
      </w:rPr>
    </w:pPr>
    <w:r>
      <w:rPr>
        <w:rFonts w:ascii="Arial" w:hAnsi="Arial"/>
        <w:sz w:val="20"/>
      </w:rPr>
      <w:t>Draft for Review - 11/19/2020</w:t>
    </w:r>
    <w:r>
      <w:rPr>
        <w:rFonts w:ascii="Arial" w:hAnsi="Arial"/>
        <w:sz w:val="20"/>
      </w:rPr>
      <w:tab/>
      <w:t>07 76 00-</w:t>
    </w:r>
    <w:r>
      <w:fldChar w:fldCharType="begin"/>
    </w:r>
    <w:r>
      <w:instrText>PAGE</w:instrText>
    </w:r>
    <w:r>
      <w:fldChar w:fldCharType="separate"/>
    </w:r>
    <w:r>
      <w:t>XXX</w:t>
    </w:r>
    <w:r>
      <w:fldChar w:fldCharType="end"/>
    </w:r>
    <w:r>
      <w:rPr>
        <w:rFonts w:ascii="Arial" w:hAnsi="Arial"/>
        <w:sz w:val="20"/>
      </w:rPr>
      <w:tab/>
      <w:t>Roof Pavers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4AA9" w14:textId="77777777" w:rsidR="00800141" w:rsidRDefault="00800141">
    <w:pPr>
      <w:tabs>
        <w:tab w:val="center" w:pos="5040"/>
        <w:tab w:val="right" w:pos="10079"/>
      </w:tabs>
      <w:spacing w:line="0" w:lineRule="atLeast"/>
      <w:rPr>
        <w:rFonts w:ascii="Arial" w:hAnsi="Arial" w:cs="Arial"/>
        <w:sz w:val="20"/>
      </w:rPr>
    </w:pPr>
  </w:p>
  <w:p w14:paraId="6F0796A4" w14:textId="674C63F8" w:rsidR="00275127" w:rsidRPr="00800141" w:rsidRDefault="00800141">
    <w:pPr>
      <w:tabs>
        <w:tab w:val="center" w:pos="5040"/>
        <w:tab w:val="right" w:pos="10079"/>
      </w:tabs>
      <w:spacing w:line="0" w:lineRule="atLeast"/>
      <w:rPr>
        <w:rFonts w:ascii="Arial" w:hAnsi="Arial" w:cs="Arial"/>
        <w:sz w:val="20"/>
      </w:rPr>
    </w:pPr>
    <w:r w:rsidRPr="00800141">
      <w:rPr>
        <w:rFonts w:ascii="Arial" w:hAnsi="Arial" w:cs="Arial"/>
        <w:sz w:val="20"/>
      </w:rPr>
      <w:t>[Project]</w:t>
    </w:r>
    <w:r w:rsidR="00DA01AF" w:rsidRPr="00800141">
      <w:rPr>
        <w:rFonts w:ascii="Arial" w:hAnsi="Arial" w:cs="Arial"/>
        <w:sz w:val="20"/>
      </w:rPr>
      <w:tab/>
      <w:t>07 76 00-</w:t>
    </w:r>
    <w:r w:rsidR="00DA01AF" w:rsidRPr="00800141">
      <w:rPr>
        <w:rFonts w:ascii="Arial" w:hAnsi="Arial" w:cs="Arial"/>
        <w:sz w:val="20"/>
      </w:rPr>
      <w:fldChar w:fldCharType="begin"/>
    </w:r>
    <w:r w:rsidR="00DA01AF" w:rsidRPr="00800141">
      <w:rPr>
        <w:rFonts w:ascii="Arial" w:hAnsi="Arial" w:cs="Arial"/>
        <w:sz w:val="20"/>
      </w:rPr>
      <w:instrText>PAGE</w:instrText>
    </w:r>
    <w:r w:rsidR="00DA01AF" w:rsidRPr="00800141">
      <w:rPr>
        <w:rFonts w:ascii="Arial" w:hAnsi="Arial" w:cs="Arial"/>
        <w:sz w:val="20"/>
      </w:rPr>
      <w:fldChar w:fldCharType="separate"/>
    </w:r>
    <w:r w:rsidR="00D23484">
      <w:rPr>
        <w:rFonts w:ascii="Arial" w:hAnsi="Arial" w:cs="Arial"/>
        <w:noProof/>
        <w:sz w:val="20"/>
      </w:rPr>
      <w:t>1</w:t>
    </w:r>
    <w:r w:rsidR="00DA01AF" w:rsidRPr="00800141">
      <w:rPr>
        <w:rFonts w:ascii="Arial" w:hAnsi="Arial" w:cs="Arial"/>
        <w:sz w:val="20"/>
      </w:rPr>
      <w:fldChar w:fldCharType="end"/>
    </w:r>
    <w:r w:rsidR="00DA01AF" w:rsidRPr="00800141">
      <w:rPr>
        <w:rFonts w:ascii="Arial" w:hAnsi="Arial" w:cs="Arial"/>
        <w:sz w:val="20"/>
      </w:rPr>
      <w:tab/>
      <w:t>Roof Pavers</w:t>
    </w:r>
  </w:p>
  <w:p w14:paraId="60254D12" w14:textId="11BA71B3" w:rsidR="00800141" w:rsidRPr="00800141" w:rsidRDefault="00800141">
    <w:pPr>
      <w:tabs>
        <w:tab w:val="center" w:pos="5040"/>
        <w:tab w:val="right" w:pos="10079"/>
      </w:tabs>
      <w:spacing w:line="0" w:lineRule="atLeast"/>
      <w:rPr>
        <w:rFonts w:ascii="Arial" w:hAnsi="Arial" w:cs="Arial"/>
        <w:sz w:val="20"/>
      </w:rPr>
    </w:pPr>
    <w:r w:rsidRPr="00800141">
      <w:rPr>
        <w:rFonts w:ascii="Arial" w:hAnsi="Arial" w:cs="Arial"/>
        <w:sz w:val="20"/>
      </w:rPr>
      <w:tab/>
    </w:r>
    <w:r w:rsidRPr="00800141">
      <w:rPr>
        <w:rFonts w:ascii="Arial" w:hAnsi="Arial" w:cs="Arial"/>
        <w:sz w:val="20"/>
      </w:rPr>
      <w:tab/>
      <w:t>12/22/2020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25AD0" w14:textId="77777777" w:rsidR="00AD2141" w:rsidRDefault="00AD2141">
      <w:r>
        <w:separator/>
      </w:r>
    </w:p>
  </w:footnote>
  <w:footnote w:type="continuationSeparator" w:id="0">
    <w:p w14:paraId="694CAFE1" w14:textId="77777777" w:rsidR="00AD2141" w:rsidRDefault="00AD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D3E02" w14:textId="77777777" w:rsidR="00275127" w:rsidRDefault="00275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26068" w14:textId="77777777" w:rsidR="00275127" w:rsidRDefault="002751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57AF85A"/>
    <w:lvl w:ilvl="0">
      <w:start w:val="1"/>
      <w:numFmt w:val="decimal"/>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27"/>
    <w:rsid w:val="00157429"/>
    <w:rsid w:val="00275127"/>
    <w:rsid w:val="00357927"/>
    <w:rsid w:val="00800141"/>
    <w:rsid w:val="00AD2141"/>
    <w:rsid w:val="00CD0A66"/>
    <w:rsid w:val="00D23484"/>
    <w:rsid w:val="00D86CC9"/>
    <w:rsid w:val="00DA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788F0"/>
  <w15:docId w15:val="{C41C0A26-1EC3-4A4B-B3D7-7BE85DC1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pecificatio">
    <w:name w:val="Specificatio"/>
    <w:rPr>
      <w:rFonts w:ascii="Arial" w:hAnsi="Arial"/>
      <w:sz w:val="20"/>
    </w:rPr>
  </w:style>
  <w:style w:type="paragraph" w:customStyle="1" w:styleId="Level20">
    <w:name w:val="Level 2_0"/>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character" w:customStyle="1" w:styleId="WPHyperlink">
    <w:name w:val="WP_Hyperlink"/>
    <w:rPr>
      <w:color w:val="0000FF"/>
      <w:u w:val="single"/>
    </w:r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style>
  <w:style w:type="paragraph" w:customStyle="1" w:styleId="Level30">
    <w:name w:val="Level 3_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style>
  <w:style w:type="paragraph" w:customStyle="1" w:styleId="Outline0011">
    <w:name w:val="Outline001_1"/>
    <w:basedOn w:val="Normal"/>
    <w:pPr>
      <w:widowControl w:val="0"/>
    </w:pPr>
  </w:style>
  <w:style w:type="paragraph" w:customStyle="1" w:styleId="Outline0012">
    <w:name w:val="Outline001_2"/>
    <w:basedOn w:val="Normal"/>
    <w:pPr>
      <w:widowControl w:val="0"/>
    </w:pPr>
  </w:style>
  <w:style w:type="paragraph" w:customStyle="1" w:styleId="Outline0013">
    <w:name w:val="Outline001_3"/>
    <w:basedOn w:val="Normal"/>
    <w:pPr>
      <w:widowControl w:val="0"/>
    </w:pPr>
  </w:style>
  <w:style w:type="paragraph" w:customStyle="1" w:styleId="Outline0014">
    <w:name w:val="Outline001_4"/>
    <w:basedOn w:val="Normal"/>
    <w:pPr>
      <w:widowControl w:val="0"/>
    </w:pPr>
  </w:style>
  <w:style w:type="paragraph" w:customStyle="1" w:styleId="Outline0015">
    <w:name w:val="Outline001_5"/>
    <w:basedOn w:val="Normal"/>
    <w:pPr>
      <w:widowControl w:val="0"/>
    </w:pPr>
  </w:style>
  <w:style w:type="character" w:customStyle="1" w:styleId="MacDefault">
    <w:name w:val="Mac Default"/>
    <w:basedOn w:val="DefaultParagraphFont"/>
  </w:style>
  <w:style w:type="paragraph" w:customStyle="1" w:styleId="Outline0016">
    <w:name w:val="Outline001_6"/>
    <w:basedOn w:val="Normal"/>
    <w:pPr>
      <w:widowControl w:val="0"/>
    </w:pPr>
  </w:style>
  <w:style w:type="paragraph" w:customStyle="1" w:styleId="Outline0017">
    <w:name w:val="Outline001_7"/>
    <w:basedOn w:val="Normal"/>
    <w:pPr>
      <w:widowControl w:val="0"/>
    </w:pPr>
  </w:style>
  <w:style w:type="paragraph" w:customStyle="1" w:styleId="Outline0018">
    <w:name w:val="Outline001_8"/>
    <w:basedOn w:val="Normal"/>
    <w:pPr>
      <w:widowControl w:val="0"/>
    </w:pPr>
  </w:style>
  <w:style w:type="paragraph" w:customStyle="1" w:styleId="Outline0019">
    <w:name w:val="Outline001_9"/>
    <w:basedOn w:val="Normal"/>
    <w:pPr>
      <w:widowControl w:val="0"/>
    </w:pPr>
  </w:style>
  <w:style w:type="paragraph" w:customStyle="1" w:styleId="Outline0021">
    <w:name w:val="Outline002_1"/>
    <w:basedOn w:val="Normal"/>
    <w:pPr>
      <w:widowControl w:val="0"/>
    </w:pPr>
  </w:style>
  <w:style w:type="paragraph" w:customStyle="1" w:styleId="Outline0022">
    <w:name w:val="Outline002_2"/>
    <w:basedOn w:val="Normal"/>
    <w:pPr>
      <w:widowControl w:val="0"/>
    </w:pPr>
  </w:style>
  <w:style w:type="paragraph" w:customStyle="1" w:styleId="Outline0023">
    <w:name w:val="Outline002_3"/>
    <w:basedOn w:val="Normal"/>
    <w:pPr>
      <w:widowControl w:val="0"/>
    </w:pPr>
  </w:style>
  <w:style w:type="paragraph" w:customStyle="1" w:styleId="Outline0024">
    <w:name w:val="Outline002_4"/>
    <w:basedOn w:val="Normal"/>
    <w:pPr>
      <w:widowControl w:val="0"/>
    </w:pPr>
  </w:style>
  <w:style w:type="paragraph" w:customStyle="1" w:styleId="Outline0025">
    <w:name w:val="Outline002_5"/>
    <w:basedOn w:val="Normal"/>
    <w:pPr>
      <w:widowControl w:val="0"/>
    </w:pPr>
  </w:style>
  <w:style w:type="paragraph" w:customStyle="1" w:styleId="Outline0026">
    <w:name w:val="Outline002_6"/>
    <w:basedOn w:val="Normal"/>
    <w:pPr>
      <w:widowControl w:val="0"/>
    </w:pPr>
  </w:style>
  <w:style w:type="paragraph" w:customStyle="1" w:styleId="Outline0027">
    <w:name w:val="Outline002_7"/>
    <w:basedOn w:val="Normal"/>
    <w:pPr>
      <w:widowControl w:val="0"/>
    </w:pPr>
  </w:style>
  <w:style w:type="paragraph" w:customStyle="1" w:styleId="Outline0028">
    <w:name w:val="Outline002_8"/>
    <w:basedOn w:val="Normal"/>
    <w:pPr>
      <w:widowControl w:val="0"/>
    </w:pPr>
  </w:style>
  <w:style w:type="paragraph" w:customStyle="1" w:styleId="Outline0029">
    <w:name w:val="Outline002_9"/>
    <w:basedOn w:val="Normal"/>
    <w:pPr>
      <w:widowControl w:val="0"/>
    </w:pPr>
  </w:style>
  <w:style w:type="character" w:customStyle="1" w:styleId="SYSHYPERTEXT">
    <w:name w:val="SYS_HYPERTEXT"/>
    <w:rPr>
      <w:color w:val="0000FF"/>
      <w:u w:val="single"/>
    </w:rPr>
  </w:style>
  <w:style w:type="paragraph" w:styleId="Header">
    <w:name w:val="header"/>
    <w:basedOn w:val="Normal"/>
    <w:link w:val="HeaderChar"/>
    <w:uiPriority w:val="99"/>
    <w:unhideWhenUsed/>
    <w:rsid w:val="00800141"/>
    <w:pPr>
      <w:tabs>
        <w:tab w:val="center" w:pos="4680"/>
        <w:tab w:val="right" w:pos="9360"/>
      </w:tabs>
    </w:pPr>
  </w:style>
  <w:style w:type="character" w:customStyle="1" w:styleId="HeaderChar">
    <w:name w:val="Header Char"/>
    <w:link w:val="Header"/>
    <w:uiPriority w:val="99"/>
    <w:rsid w:val="00800141"/>
    <w:rPr>
      <w:sz w:val="24"/>
    </w:rPr>
  </w:style>
  <w:style w:type="paragraph" w:styleId="Footer">
    <w:name w:val="footer"/>
    <w:basedOn w:val="Normal"/>
    <w:link w:val="FooterChar"/>
    <w:uiPriority w:val="99"/>
    <w:unhideWhenUsed/>
    <w:rsid w:val="00800141"/>
    <w:pPr>
      <w:tabs>
        <w:tab w:val="center" w:pos="4680"/>
        <w:tab w:val="right" w:pos="9360"/>
      </w:tabs>
    </w:pPr>
  </w:style>
  <w:style w:type="character" w:customStyle="1" w:styleId="FooterChar">
    <w:name w:val="Footer Char"/>
    <w:link w:val="Footer"/>
    <w:uiPriority w:val="99"/>
    <w:rsid w:val="008001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nvirospecinc.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cm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nvirospecin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983</Words>
  <Characters>5161</Characters>
  <Application>Microsoft Office Word</Application>
  <DocSecurity>0</DocSecurity>
  <Lines>322</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habiba.zafar27@gmail.com</cp:lastModifiedBy>
  <cp:revision>2</cp:revision>
  <dcterms:created xsi:type="dcterms:W3CDTF">2021-01-15T02:03:00Z</dcterms:created>
  <dcterms:modified xsi:type="dcterms:W3CDTF">2021-01-15T02:03:00Z</dcterms:modified>
</cp:coreProperties>
</file>